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7C69" w14:textId="22355971" w:rsidR="00F41962" w:rsidRPr="00986C2C" w:rsidRDefault="00D30233" w:rsidP="00CD74D6">
      <w:r w:rsidRPr="00986C2C">
        <w:rPr>
          <w:b/>
          <w:bCs/>
          <w:sz w:val="28"/>
          <w:szCs w:val="28"/>
        </w:rPr>
        <w:t xml:space="preserve">TRƯỜNG TH LÊ QUÝ ĐÔN    </w:t>
      </w:r>
      <w:r>
        <w:rPr>
          <w:b/>
          <w:bCs/>
          <w:sz w:val="28"/>
          <w:szCs w:val="28"/>
          <w:lang w:val="vi-VN"/>
        </w:rPr>
        <w:t xml:space="preserve">        </w:t>
      </w:r>
      <w:r w:rsidR="00F41962" w:rsidRPr="00986C2C">
        <w:t>CỘNG HÒA XÃ HỘI CHỦ NGHĨA VIỆT NAM</w:t>
      </w:r>
    </w:p>
    <w:p w14:paraId="689EC067" w14:textId="2661A3F2" w:rsidR="00F41962" w:rsidRPr="00986C2C" w:rsidRDefault="00D30233" w:rsidP="00D30233">
      <w:pPr>
        <w:tabs>
          <w:tab w:val="center" w:pos="7380"/>
        </w:tabs>
        <w:jc w:val="center"/>
        <w:rPr>
          <w:sz w:val="28"/>
          <w:szCs w:val="28"/>
        </w:rPr>
      </w:pPr>
      <w:r>
        <w:rPr>
          <w:b/>
          <w:bCs/>
          <w:sz w:val="28"/>
          <w:szCs w:val="28"/>
        </w:rPr>
        <w:t xml:space="preserve">    KH khối 5                                      </w:t>
      </w:r>
      <w:r w:rsidR="00F41962" w:rsidRPr="00986C2C">
        <w:rPr>
          <w:b/>
          <w:bCs/>
          <w:sz w:val="28"/>
          <w:szCs w:val="28"/>
        </w:rPr>
        <w:t>Độc lập – Tự do – Hạnh phúc</w:t>
      </w:r>
    </w:p>
    <w:p w14:paraId="2D481DCA" w14:textId="77777777" w:rsidR="00F41962" w:rsidRPr="00986C2C" w:rsidRDefault="00E81453" w:rsidP="00F41962">
      <w:pPr>
        <w:tabs>
          <w:tab w:val="center" w:pos="7380"/>
        </w:tabs>
        <w:jc w:val="both"/>
        <w:rPr>
          <w:i/>
          <w:iCs/>
          <w:sz w:val="28"/>
          <w:szCs w:val="28"/>
        </w:rPr>
      </w:pPr>
      <w:r>
        <w:rPr>
          <w:noProof/>
          <w:sz w:val="28"/>
          <w:szCs w:val="28"/>
        </w:rPr>
        <w:pict w14:anchorId="508AEE70">
          <v:line id="Line 3" o:spid="_x0000_s1026" style="position:absolute;left:0;text-align:left;z-index:251661312;visibility:visible" from="270pt,1.95pt" to="422.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"/>
        </w:pict>
      </w:r>
      <w:r>
        <w:rPr>
          <w:noProof/>
          <w:sz w:val="28"/>
          <w:szCs w:val="28"/>
        </w:rPr>
        <w:pict w14:anchorId="7CEA0C76">
          <v:line id="Line 2" o:spid="_x0000_s1027" style="position:absolute;left:0;text-align:left;z-index:251660288;visibility:visible" from="42.6pt,1.95pt" to="12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S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"/>
        </w:pict>
      </w:r>
    </w:p>
    <w:p w14:paraId="42AB9737" w14:textId="0ADB4313" w:rsidR="00F41962" w:rsidRPr="00986C2C" w:rsidRDefault="00F50425" w:rsidP="00F41962">
      <w:pPr>
        <w:tabs>
          <w:tab w:val="right" w:pos="9360"/>
        </w:tabs>
        <w:jc w:val="both"/>
        <w:rPr>
          <w:i/>
          <w:iCs/>
          <w:sz w:val="28"/>
          <w:szCs w:val="28"/>
        </w:rPr>
      </w:pPr>
      <w:r w:rsidRPr="00986C2C">
        <w:rPr>
          <w:i/>
          <w:iCs/>
          <w:sz w:val="28"/>
          <w:szCs w:val="28"/>
        </w:rPr>
        <w:tab/>
        <w:t>Cư Dliê Mnông, n</w:t>
      </w:r>
      <w:r w:rsidR="00E735BA" w:rsidRPr="00986C2C">
        <w:rPr>
          <w:i/>
          <w:iCs/>
          <w:sz w:val="28"/>
          <w:szCs w:val="28"/>
        </w:rPr>
        <w:t xml:space="preserve">gày </w:t>
      </w:r>
      <w:r w:rsidR="00FB64CD">
        <w:rPr>
          <w:i/>
          <w:iCs/>
          <w:sz w:val="28"/>
          <w:szCs w:val="28"/>
        </w:rPr>
        <w:t>31</w:t>
      </w:r>
      <w:r w:rsidR="00E735BA" w:rsidRPr="00986C2C">
        <w:rPr>
          <w:i/>
          <w:iCs/>
          <w:sz w:val="28"/>
          <w:szCs w:val="28"/>
        </w:rPr>
        <w:t xml:space="preserve"> tháng </w:t>
      </w:r>
      <w:r w:rsidR="00FB64CD">
        <w:rPr>
          <w:i/>
          <w:iCs/>
          <w:sz w:val="28"/>
          <w:szCs w:val="28"/>
        </w:rPr>
        <w:t>08</w:t>
      </w:r>
      <w:r w:rsidR="00E735BA" w:rsidRPr="00986C2C">
        <w:rPr>
          <w:i/>
          <w:iCs/>
          <w:sz w:val="28"/>
          <w:szCs w:val="28"/>
        </w:rPr>
        <w:t xml:space="preserve"> năm </w:t>
      </w:r>
      <w:r w:rsidR="00FB64CD">
        <w:rPr>
          <w:i/>
          <w:iCs/>
          <w:sz w:val="28"/>
          <w:szCs w:val="28"/>
        </w:rPr>
        <w:t>2022</w:t>
      </w:r>
    </w:p>
    <w:p w14:paraId="4BD4E1BC" w14:textId="77777777" w:rsidR="003F69C6" w:rsidRPr="00986C2C" w:rsidRDefault="003F69C6" w:rsidP="003F69C6">
      <w:pPr>
        <w:pStyle w:val="Subtitle"/>
        <w:rPr>
          <w:rFonts w:ascii="Times New Roman" w:hAnsi="Times New Roman"/>
          <w:b/>
          <w:sz w:val="28"/>
          <w:szCs w:val="28"/>
        </w:rPr>
      </w:pPr>
    </w:p>
    <w:p w14:paraId="40E4D173" w14:textId="693E7088" w:rsidR="003F69C6" w:rsidRPr="00986C2C" w:rsidRDefault="00FC30D0" w:rsidP="00C9096D">
      <w:pPr>
        <w:pStyle w:val="Subtitle"/>
        <w:rPr>
          <w:rFonts w:ascii="Times New Roman" w:hAnsi="Times New Roman"/>
          <w:b/>
          <w:sz w:val="28"/>
          <w:szCs w:val="28"/>
        </w:rPr>
      </w:pPr>
      <w:r w:rsidRPr="00986C2C">
        <w:rPr>
          <w:rFonts w:ascii="Times New Roman" w:hAnsi="Times New Roman"/>
          <w:b/>
          <w:sz w:val="28"/>
          <w:szCs w:val="28"/>
        </w:rPr>
        <w:t xml:space="preserve">KẾ HOẠCH </w:t>
      </w:r>
      <w:r w:rsidR="001B6455" w:rsidRPr="00986C2C">
        <w:rPr>
          <w:rFonts w:ascii="Times New Roman" w:hAnsi="Times New Roman"/>
          <w:b/>
          <w:sz w:val="28"/>
          <w:szCs w:val="28"/>
        </w:rPr>
        <w:t xml:space="preserve">THÁNG 9 </w:t>
      </w:r>
      <w:r w:rsidR="009B03FD" w:rsidRPr="00986C2C">
        <w:rPr>
          <w:rFonts w:ascii="Times New Roman" w:hAnsi="Times New Roman"/>
          <w:b/>
          <w:sz w:val="28"/>
          <w:szCs w:val="28"/>
          <w:lang w:val="vi-VN"/>
        </w:rPr>
        <w:t xml:space="preserve">NĂM HỌC </w:t>
      </w:r>
      <w:r w:rsidR="00FB64CD">
        <w:rPr>
          <w:rFonts w:ascii="Times New Roman" w:hAnsi="Times New Roman"/>
          <w:b/>
          <w:sz w:val="28"/>
          <w:szCs w:val="28"/>
          <w:lang w:val="vi-VN"/>
        </w:rPr>
        <w:t>2022</w:t>
      </w:r>
      <w:r w:rsidR="009B03FD" w:rsidRPr="00986C2C">
        <w:rPr>
          <w:rFonts w:ascii="Times New Roman" w:hAnsi="Times New Roman"/>
          <w:b/>
          <w:sz w:val="28"/>
          <w:szCs w:val="28"/>
          <w:lang w:val="vi-VN"/>
        </w:rPr>
        <w:t>-</w:t>
      </w:r>
      <w:r w:rsidR="00FB64CD">
        <w:rPr>
          <w:rFonts w:ascii="Times New Roman" w:hAnsi="Times New Roman"/>
          <w:b/>
          <w:sz w:val="28"/>
          <w:szCs w:val="28"/>
          <w:lang w:val="vi-VN"/>
        </w:rPr>
        <w:t>2023</w:t>
      </w:r>
    </w:p>
    <w:p w14:paraId="2C69C0C3" w14:textId="77777777" w:rsidR="00D8108A" w:rsidRDefault="00D8108A" w:rsidP="00D8108A">
      <w:pPr>
        <w:spacing w:before="120" w:after="120"/>
        <w:ind w:firstLine="720"/>
        <w:rPr>
          <w:b/>
          <w:sz w:val="28"/>
          <w:szCs w:val="28"/>
        </w:rPr>
      </w:pPr>
      <w:r>
        <w:rPr>
          <w:b/>
          <w:sz w:val="28"/>
          <w:szCs w:val="28"/>
        </w:rPr>
        <w:t>I. Đánh giá t8</w:t>
      </w:r>
    </w:p>
    <w:p w14:paraId="7014CABC" w14:textId="77777777" w:rsidR="00D8108A" w:rsidRPr="008A279B" w:rsidRDefault="00D8108A" w:rsidP="00D8108A">
      <w:pPr>
        <w:spacing w:before="120" w:after="120"/>
        <w:ind w:firstLine="720"/>
        <w:rPr>
          <w:sz w:val="28"/>
          <w:szCs w:val="28"/>
        </w:rPr>
      </w:pPr>
      <w:r w:rsidRPr="008A279B">
        <w:rPr>
          <w:sz w:val="28"/>
          <w:szCs w:val="28"/>
        </w:rPr>
        <w:t>- Thực hiện tốt kế hoạch đề ra.</w:t>
      </w:r>
    </w:p>
    <w:p w14:paraId="68B27C97" w14:textId="77777777" w:rsidR="00D8108A" w:rsidRPr="008A279B" w:rsidRDefault="00D8108A" w:rsidP="00D8108A">
      <w:pPr>
        <w:spacing w:before="120" w:after="120"/>
        <w:ind w:firstLine="720"/>
        <w:rPr>
          <w:sz w:val="28"/>
          <w:szCs w:val="28"/>
        </w:rPr>
      </w:pPr>
      <w:r w:rsidRPr="008A279B">
        <w:rPr>
          <w:sz w:val="28"/>
          <w:szCs w:val="28"/>
        </w:rPr>
        <w:t>- Trả phép đúng quy định.</w:t>
      </w:r>
    </w:p>
    <w:p w14:paraId="22629515" w14:textId="77777777" w:rsidR="00D8108A" w:rsidRPr="008A279B" w:rsidRDefault="00D8108A" w:rsidP="00D8108A">
      <w:pPr>
        <w:spacing w:before="120" w:after="120"/>
        <w:ind w:firstLine="720"/>
        <w:rPr>
          <w:sz w:val="28"/>
          <w:szCs w:val="28"/>
        </w:rPr>
      </w:pPr>
      <w:r w:rsidRPr="008A279B">
        <w:rPr>
          <w:sz w:val="28"/>
          <w:szCs w:val="28"/>
        </w:rPr>
        <w:t>- Tham gia lao động dọn vệ sinh trường lớp nghiêm túc đầy đủ.</w:t>
      </w:r>
    </w:p>
    <w:p w14:paraId="2543EEB0" w14:textId="4CA65A18" w:rsidR="00FE4B3E" w:rsidRPr="00986C2C" w:rsidRDefault="00D8108A" w:rsidP="00D86839">
      <w:pPr>
        <w:spacing w:before="120" w:after="120"/>
        <w:ind w:firstLine="720"/>
        <w:rPr>
          <w:b/>
          <w:sz w:val="28"/>
          <w:szCs w:val="28"/>
        </w:rPr>
      </w:pPr>
      <w:r>
        <w:rPr>
          <w:b/>
          <w:sz w:val="28"/>
          <w:szCs w:val="28"/>
        </w:rPr>
        <w:t>II. Kế hoạch tháng 9.</w:t>
      </w:r>
    </w:p>
    <w:p w14:paraId="3A289B79" w14:textId="76C59F54" w:rsidR="00C9096D" w:rsidRPr="00986C2C" w:rsidRDefault="00D8108A" w:rsidP="00D86839">
      <w:pPr>
        <w:spacing w:before="120" w:after="120"/>
        <w:ind w:firstLine="720"/>
        <w:rPr>
          <w:b/>
          <w:sz w:val="28"/>
          <w:szCs w:val="28"/>
          <w:lang w:val="vi-VN"/>
        </w:rPr>
      </w:pPr>
      <w:r>
        <w:rPr>
          <w:b/>
          <w:sz w:val="28"/>
          <w:szCs w:val="28"/>
        </w:rPr>
        <w:t>1</w:t>
      </w:r>
      <w:r w:rsidR="001B6455" w:rsidRPr="00986C2C">
        <w:rPr>
          <w:b/>
          <w:sz w:val="28"/>
          <w:szCs w:val="28"/>
        </w:rPr>
        <w:t xml:space="preserve">. </w:t>
      </w:r>
      <w:r w:rsidR="00C9096D" w:rsidRPr="00986C2C">
        <w:rPr>
          <w:b/>
          <w:sz w:val="28"/>
          <w:szCs w:val="28"/>
          <w:lang w:val="vi-VN"/>
        </w:rPr>
        <w:t>Công tác tư tưởng:</w:t>
      </w:r>
    </w:p>
    <w:p w14:paraId="50476B84" w14:textId="18A8E04F" w:rsidR="00CF6CF7" w:rsidRPr="00CF6CF7" w:rsidRDefault="00CF6CF7" w:rsidP="00CF6CF7">
      <w:pPr>
        <w:spacing w:line="276" w:lineRule="auto"/>
        <w:ind w:firstLine="720"/>
        <w:jc w:val="both"/>
        <w:rPr>
          <w:bCs/>
          <w:sz w:val="28"/>
          <w:szCs w:val="28"/>
          <w:lang w:val="it-IT"/>
        </w:rPr>
      </w:pPr>
      <w:r w:rsidRPr="00CF6CF7">
        <w:rPr>
          <w:bCs/>
          <w:sz w:val="28"/>
          <w:szCs w:val="28"/>
          <w:lang w:val="it-IT"/>
        </w:rPr>
        <w:t>T</w:t>
      </w:r>
      <w:r w:rsidR="00D30233">
        <w:rPr>
          <w:bCs/>
          <w:sz w:val="28"/>
          <w:szCs w:val="28"/>
          <w:lang w:val="it-IT"/>
        </w:rPr>
        <w:t>ham gia t</w:t>
      </w:r>
      <w:r w:rsidRPr="00CF6CF7">
        <w:rPr>
          <w:bCs/>
          <w:sz w:val="28"/>
          <w:szCs w:val="28"/>
          <w:lang w:val="it-IT"/>
        </w:rPr>
        <w:t>uyên truyền, kỷ niệm ngày Quốc khánh 2/9 (02/9/1945 – 02/9/2022)</w:t>
      </w:r>
    </w:p>
    <w:p w14:paraId="5EF48942" w14:textId="77777777" w:rsidR="00CF6CF7" w:rsidRPr="00CF6CF7" w:rsidRDefault="00CF6CF7" w:rsidP="00CF6CF7">
      <w:pPr>
        <w:spacing w:line="276" w:lineRule="auto"/>
        <w:ind w:firstLine="720"/>
        <w:jc w:val="both"/>
        <w:rPr>
          <w:bCs/>
          <w:sz w:val="28"/>
          <w:szCs w:val="28"/>
          <w:lang w:val="it-IT"/>
        </w:rPr>
      </w:pPr>
      <w:r w:rsidRPr="00CF6CF7">
        <w:rPr>
          <w:bCs/>
          <w:sz w:val="28"/>
          <w:szCs w:val="28"/>
          <w:lang w:val="it-IT"/>
        </w:rPr>
        <w:t>Tuyên truyền ngày toàn dân đưa trẻ đến trường và khai giảng năm học mới (05/9/2022).</w:t>
      </w:r>
    </w:p>
    <w:p w14:paraId="79883B89" w14:textId="256F8D62" w:rsidR="003F69C6" w:rsidRPr="00986C2C" w:rsidRDefault="00D8108A" w:rsidP="008B7BDD">
      <w:pPr>
        <w:ind w:firstLine="720"/>
        <w:jc w:val="both"/>
        <w:rPr>
          <w:b/>
          <w:sz w:val="28"/>
          <w:szCs w:val="28"/>
          <w:lang w:val="vi-VN"/>
        </w:rPr>
      </w:pPr>
      <w:r>
        <w:rPr>
          <w:b/>
          <w:sz w:val="28"/>
          <w:szCs w:val="28"/>
          <w:lang w:val="it-IT"/>
        </w:rPr>
        <w:t>2</w:t>
      </w:r>
      <w:r w:rsidR="001B6455" w:rsidRPr="00D30233">
        <w:rPr>
          <w:b/>
          <w:sz w:val="28"/>
          <w:szCs w:val="28"/>
          <w:lang w:val="it-IT"/>
        </w:rPr>
        <w:t xml:space="preserve">. </w:t>
      </w:r>
      <w:r w:rsidR="00C9096D" w:rsidRPr="00986C2C">
        <w:rPr>
          <w:b/>
          <w:sz w:val="28"/>
          <w:szCs w:val="28"/>
          <w:lang w:val="vi-VN"/>
        </w:rPr>
        <w:t>Công tác chuyên môn:</w:t>
      </w:r>
    </w:p>
    <w:p w14:paraId="76246A5A" w14:textId="7CB52350" w:rsidR="00473844" w:rsidRPr="00473844" w:rsidRDefault="00D44933" w:rsidP="00EE3057">
      <w:pPr>
        <w:ind w:firstLine="720"/>
        <w:jc w:val="both"/>
        <w:rPr>
          <w:sz w:val="28"/>
          <w:szCs w:val="28"/>
          <w:lang w:val="vi-VN"/>
        </w:rPr>
      </w:pPr>
      <w:r w:rsidRPr="00D30233">
        <w:rPr>
          <w:sz w:val="28"/>
          <w:szCs w:val="28"/>
          <w:lang w:val="vi-VN"/>
        </w:rPr>
        <w:t>T</w:t>
      </w:r>
      <w:r w:rsidR="0041706E" w:rsidRPr="0041706E">
        <w:rPr>
          <w:sz w:val="28"/>
          <w:szCs w:val="28"/>
          <w:lang w:val="vi-VN"/>
        </w:rPr>
        <w:t>ham gia t</w:t>
      </w:r>
      <w:r w:rsidRPr="00D30233">
        <w:rPr>
          <w:sz w:val="28"/>
          <w:szCs w:val="28"/>
          <w:lang w:val="vi-VN"/>
        </w:rPr>
        <w:t xml:space="preserve">ổ chức </w:t>
      </w:r>
      <w:r w:rsidRPr="00986C2C">
        <w:rPr>
          <w:sz w:val="28"/>
          <w:szCs w:val="28"/>
          <w:lang w:val="it-IT"/>
        </w:rPr>
        <w:t>khai</w:t>
      </w:r>
      <w:r w:rsidR="00D40E4C" w:rsidRPr="00D30233">
        <w:rPr>
          <w:sz w:val="28"/>
          <w:szCs w:val="28"/>
          <w:lang w:val="vi-VN"/>
        </w:rPr>
        <w:t xml:space="preserve"> giảng năm học mới </w:t>
      </w:r>
      <w:r w:rsidR="00CF6CF7" w:rsidRPr="00D30233">
        <w:rPr>
          <w:sz w:val="28"/>
          <w:szCs w:val="28"/>
          <w:lang w:val="vi-VN"/>
        </w:rPr>
        <w:t>2022</w:t>
      </w:r>
      <w:r w:rsidR="00D40E4C" w:rsidRPr="00D30233">
        <w:rPr>
          <w:sz w:val="28"/>
          <w:szCs w:val="28"/>
          <w:lang w:val="vi-VN"/>
        </w:rPr>
        <w:t>-</w:t>
      </w:r>
      <w:r w:rsidR="00CF6CF7" w:rsidRPr="00D30233">
        <w:rPr>
          <w:sz w:val="28"/>
          <w:szCs w:val="28"/>
          <w:lang w:val="vi-VN"/>
        </w:rPr>
        <w:t>2023</w:t>
      </w:r>
      <w:r w:rsidR="00CD74D6">
        <w:rPr>
          <w:sz w:val="28"/>
          <w:szCs w:val="28"/>
          <w:lang w:val="vi-VN"/>
        </w:rPr>
        <w:t xml:space="preserve"> vào ngày 5/9/</w:t>
      </w:r>
      <w:r w:rsidR="00CF6CF7">
        <w:rPr>
          <w:sz w:val="28"/>
          <w:szCs w:val="28"/>
          <w:lang w:val="vi-VN"/>
        </w:rPr>
        <w:t>, thời gian từ 7 giờ 30’ đến 8 giờ 30’ sau đó học sinh vào học, buổi chiều học binh thường.</w:t>
      </w:r>
    </w:p>
    <w:p w14:paraId="6E10E665" w14:textId="701F54B3" w:rsidR="00473844" w:rsidRPr="00473844" w:rsidRDefault="00473844" w:rsidP="00473844">
      <w:pPr>
        <w:ind w:firstLine="720"/>
        <w:jc w:val="both"/>
        <w:rPr>
          <w:sz w:val="28"/>
          <w:szCs w:val="28"/>
          <w:lang w:val="vi-VN"/>
        </w:rPr>
      </w:pPr>
      <w:r w:rsidRPr="00473844">
        <w:rPr>
          <w:sz w:val="28"/>
          <w:szCs w:val="28"/>
          <w:lang w:val="it-IT"/>
        </w:rPr>
        <w:t xml:space="preserve">Xây dựng và triển khai </w:t>
      </w:r>
      <w:r w:rsidR="0041706E">
        <w:rPr>
          <w:sz w:val="28"/>
          <w:szCs w:val="28"/>
          <w:lang w:val="it-IT"/>
        </w:rPr>
        <w:t>kế hoạch</w:t>
      </w:r>
      <w:r w:rsidRPr="00473844">
        <w:rPr>
          <w:sz w:val="28"/>
          <w:szCs w:val="28"/>
          <w:lang w:val="it-IT"/>
        </w:rPr>
        <w:t xml:space="preserve"> năm học mới </w:t>
      </w:r>
      <w:r>
        <w:rPr>
          <w:sz w:val="28"/>
          <w:szCs w:val="28"/>
          <w:lang w:val="it-IT"/>
        </w:rPr>
        <w:t>2022</w:t>
      </w:r>
      <w:r w:rsidRPr="00473844">
        <w:rPr>
          <w:sz w:val="28"/>
          <w:szCs w:val="28"/>
          <w:lang w:val="it-IT"/>
        </w:rPr>
        <w:t xml:space="preserve"> – </w:t>
      </w:r>
      <w:r>
        <w:rPr>
          <w:sz w:val="28"/>
          <w:szCs w:val="28"/>
          <w:lang w:val="it-IT"/>
        </w:rPr>
        <w:t>2023</w:t>
      </w:r>
      <w:r w:rsidR="0041706E">
        <w:rPr>
          <w:sz w:val="28"/>
          <w:szCs w:val="28"/>
          <w:lang w:val="it-IT"/>
        </w:rPr>
        <w:t xml:space="preserve"> của khối.</w:t>
      </w:r>
    </w:p>
    <w:p w14:paraId="19639985" w14:textId="7D0147DE" w:rsidR="00473844" w:rsidRPr="00473844" w:rsidRDefault="00473844" w:rsidP="0049780B">
      <w:pPr>
        <w:spacing w:line="276" w:lineRule="auto"/>
        <w:ind w:firstLine="720"/>
        <w:jc w:val="both"/>
        <w:rPr>
          <w:bCs/>
          <w:sz w:val="28"/>
          <w:szCs w:val="28"/>
          <w:lang w:val="it-IT"/>
        </w:rPr>
      </w:pPr>
      <w:r w:rsidRPr="00473844">
        <w:rPr>
          <w:sz w:val="28"/>
          <w:szCs w:val="28"/>
          <w:lang w:val="it-IT"/>
        </w:rPr>
        <w:t xml:space="preserve">Thực hiện nghiêm túc việc ổn định nề nếp học sinh sau khi tựu trường và sau khai giảng, ổn định công tác tổ chức lớp học. Tiếp tục kiểm tra rà soát sách vở dụng cụ học tập của học sinh, có biện pháp giúp đỡ học sinh khó khăn chưa có đủ sách vở và dụng cụ học tập; hoàn thành việc xây dựng kế hoạch dạy học ở tất cả các lớp; </w:t>
      </w:r>
      <w:r w:rsidR="0049780B" w:rsidRPr="0049780B">
        <w:rPr>
          <w:bCs/>
          <w:sz w:val="28"/>
          <w:szCs w:val="28"/>
          <w:lang w:val="it-IT"/>
        </w:rPr>
        <w:t>thực hiện đúng nội dung chương trình, quy chế chuyên môn.</w:t>
      </w:r>
    </w:p>
    <w:p w14:paraId="6FA31010" w14:textId="7D1DC189" w:rsidR="00A77CEB" w:rsidRPr="00A77CEB" w:rsidRDefault="00473844" w:rsidP="0041706E">
      <w:pPr>
        <w:ind w:firstLine="720"/>
        <w:jc w:val="both"/>
        <w:rPr>
          <w:bCs/>
          <w:sz w:val="28"/>
          <w:szCs w:val="28"/>
          <w:lang w:val="it-IT"/>
        </w:rPr>
      </w:pPr>
      <w:r w:rsidRPr="00473844">
        <w:rPr>
          <w:sz w:val="28"/>
          <w:szCs w:val="28"/>
          <w:lang w:val="it-IT"/>
        </w:rPr>
        <w:t xml:space="preserve"> </w:t>
      </w:r>
      <w:r w:rsidR="0041706E">
        <w:rPr>
          <w:bCs/>
          <w:sz w:val="28"/>
          <w:szCs w:val="28"/>
          <w:lang w:val="it-IT"/>
        </w:rPr>
        <w:t>GV luôn theo dõi</w:t>
      </w:r>
      <w:r w:rsidR="00A77CEB" w:rsidRPr="00A77CEB">
        <w:rPr>
          <w:bCs/>
          <w:sz w:val="28"/>
          <w:szCs w:val="28"/>
          <w:lang w:val="it-IT"/>
        </w:rPr>
        <w:t xml:space="preserve"> các kênh thông tin liên lạc với nhà trường</w:t>
      </w:r>
      <w:r w:rsidR="0041706E">
        <w:rPr>
          <w:bCs/>
          <w:sz w:val="28"/>
          <w:szCs w:val="28"/>
          <w:lang w:val="it-IT"/>
        </w:rPr>
        <w:t xml:space="preserve"> </w:t>
      </w:r>
      <w:r w:rsidR="00A77CEB" w:rsidRPr="00A77CEB">
        <w:rPr>
          <w:bCs/>
          <w:sz w:val="28"/>
          <w:szCs w:val="28"/>
          <w:lang w:val="it-IT"/>
        </w:rPr>
        <w:t>và phụ huynh</w:t>
      </w:r>
      <w:r w:rsidR="0041706E" w:rsidRPr="0041706E">
        <w:rPr>
          <w:bCs/>
          <w:sz w:val="28"/>
          <w:szCs w:val="28"/>
          <w:lang w:val="it-IT"/>
        </w:rPr>
        <w:t xml:space="preserve"> </w:t>
      </w:r>
      <w:r w:rsidR="0041706E">
        <w:rPr>
          <w:bCs/>
          <w:sz w:val="28"/>
          <w:szCs w:val="28"/>
          <w:lang w:val="it-IT"/>
        </w:rPr>
        <w:t xml:space="preserve">để xử lí thông tin </w:t>
      </w:r>
      <w:r w:rsidR="0041706E" w:rsidRPr="00A77CEB">
        <w:rPr>
          <w:bCs/>
          <w:sz w:val="28"/>
          <w:szCs w:val="28"/>
          <w:lang w:val="it-IT"/>
        </w:rPr>
        <w:t>kịp thời</w:t>
      </w:r>
      <w:r w:rsidR="00C35DE4">
        <w:rPr>
          <w:bCs/>
          <w:sz w:val="28"/>
          <w:szCs w:val="28"/>
          <w:lang w:val="it-IT"/>
        </w:rPr>
        <w:t>, đồng thời</w:t>
      </w:r>
      <w:r w:rsidR="0041706E" w:rsidRPr="00A77CEB">
        <w:rPr>
          <w:bCs/>
          <w:sz w:val="28"/>
          <w:szCs w:val="28"/>
          <w:lang w:val="it-IT"/>
        </w:rPr>
        <w:t xml:space="preserve"> </w:t>
      </w:r>
      <w:r w:rsidR="00A77CEB" w:rsidRPr="00A77CEB">
        <w:rPr>
          <w:bCs/>
          <w:sz w:val="28"/>
          <w:szCs w:val="28"/>
          <w:lang w:val="it-IT"/>
        </w:rPr>
        <w:t xml:space="preserve">thông tin </w:t>
      </w:r>
      <w:r w:rsidR="00C35DE4">
        <w:rPr>
          <w:bCs/>
          <w:sz w:val="28"/>
          <w:szCs w:val="28"/>
          <w:lang w:val="it-IT"/>
        </w:rPr>
        <w:t xml:space="preserve">cho phụ huynh </w:t>
      </w:r>
      <w:r w:rsidR="00A77CEB" w:rsidRPr="00A77CEB">
        <w:rPr>
          <w:bCs/>
          <w:sz w:val="28"/>
          <w:szCs w:val="28"/>
          <w:lang w:val="it-IT"/>
        </w:rPr>
        <w:t>về kế hoạch giáo dục của nhà trường, về những điểm mới trong năm học, về tài liệu học tập, sách giáo khoa...</w:t>
      </w:r>
    </w:p>
    <w:p w14:paraId="243E2587" w14:textId="5179863E" w:rsidR="00CD5C98" w:rsidRDefault="00CD5C98" w:rsidP="00CD5C98">
      <w:pPr>
        <w:pStyle w:val="ListParagraph"/>
        <w:numPr>
          <w:ilvl w:val="0"/>
          <w:numId w:val="6"/>
        </w:numPr>
        <w:tabs>
          <w:tab w:val="left" w:pos="993"/>
        </w:tabs>
        <w:spacing w:line="276" w:lineRule="auto"/>
        <w:ind w:left="0" w:firstLine="709"/>
        <w:jc w:val="both"/>
        <w:rPr>
          <w:bCs/>
          <w:sz w:val="28"/>
          <w:szCs w:val="28"/>
          <w:lang w:val="it-IT"/>
        </w:rPr>
      </w:pPr>
      <w:r w:rsidRPr="00CD5C98">
        <w:rPr>
          <w:sz w:val="28"/>
          <w:szCs w:val="28"/>
          <w:lang w:val="it-IT"/>
        </w:rPr>
        <w:t>Gv lên kế hoạch giảng dạy kịp thời, tích h</w:t>
      </w:r>
      <w:r w:rsidR="007C2C5C">
        <w:rPr>
          <w:sz w:val="28"/>
          <w:szCs w:val="28"/>
          <w:lang w:val="it-IT"/>
        </w:rPr>
        <w:t>ợ</w:t>
      </w:r>
      <w:r w:rsidRPr="00CD5C98">
        <w:rPr>
          <w:sz w:val="28"/>
          <w:szCs w:val="28"/>
          <w:lang w:val="it-IT"/>
        </w:rPr>
        <w:t>p đầy đủ.</w:t>
      </w:r>
      <w:r>
        <w:rPr>
          <w:sz w:val="28"/>
          <w:szCs w:val="28"/>
          <w:lang w:val="it-IT"/>
        </w:rPr>
        <w:t xml:space="preserve"> Chuẩn bị bài chu đáo trước khi lên lớp.</w:t>
      </w:r>
      <w:r w:rsidR="00A77CEB" w:rsidRPr="00CD5C98">
        <w:rPr>
          <w:sz w:val="28"/>
          <w:szCs w:val="28"/>
          <w:lang w:val="vi-VN"/>
        </w:rPr>
        <w:t xml:space="preserve"> </w:t>
      </w:r>
      <w:r w:rsidRPr="00CD5C98">
        <w:rPr>
          <w:bCs/>
          <w:sz w:val="28"/>
          <w:szCs w:val="28"/>
          <w:lang w:val="it-IT"/>
        </w:rPr>
        <w:t xml:space="preserve"> </w:t>
      </w:r>
    </w:p>
    <w:p w14:paraId="0E750F96" w14:textId="2460621A" w:rsidR="00CD5C98" w:rsidRDefault="00CD5C98" w:rsidP="00CD5C98">
      <w:pPr>
        <w:pStyle w:val="ListParagraph"/>
        <w:numPr>
          <w:ilvl w:val="0"/>
          <w:numId w:val="6"/>
        </w:numPr>
        <w:tabs>
          <w:tab w:val="left" w:pos="993"/>
          <w:tab w:val="left" w:pos="1560"/>
        </w:tabs>
        <w:spacing w:line="276" w:lineRule="auto"/>
        <w:ind w:left="0" w:firstLine="720"/>
        <w:jc w:val="both"/>
        <w:rPr>
          <w:bCs/>
          <w:sz w:val="28"/>
          <w:szCs w:val="28"/>
          <w:lang w:val="it-IT"/>
        </w:rPr>
      </w:pPr>
      <w:r>
        <w:rPr>
          <w:bCs/>
          <w:sz w:val="28"/>
          <w:szCs w:val="28"/>
          <w:lang w:val="it-IT"/>
        </w:rPr>
        <w:t>Chuẩn bị tốt cho hoạt động ngoài giờ lên lớp tổ chức vào sáng thứ 2. Chủ đề về ATGT kết hợp phòng tránh đuối nước, dịch bệnh.</w:t>
      </w:r>
    </w:p>
    <w:p w14:paraId="3E1FE984" w14:textId="3AF5A310" w:rsidR="007C2C5C" w:rsidRPr="00CD5C98" w:rsidRDefault="007C2C5C" w:rsidP="00CD5C98">
      <w:pPr>
        <w:pStyle w:val="ListParagraph"/>
        <w:numPr>
          <w:ilvl w:val="0"/>
          <w:numId w:val="6"/>
        </w:numPr>
        <w:tabs>
          <w:tab w:val="left" w:pos="993"/>
          <w:tab w:val="left" w:pos="1560"/>
        </w:tabs>
        <w:spacing w:line="276" w:lineRule="auto"/>
        <w:ind w:left="0" w:firstLine="720"/>
        <w:jc w:val="both"/>
        <w:rPr>
          <w:bCs/>
          <w:sz w:val="28"/>
          <w:szCs w:val="28"/>
          <w:lang w:val="it-IT"/>
        </w:rPr>
      </w:pPr>
      <w:r>
        <w:rPr>
          <w:bCs/>
          <w:sz w:val="28"/>
          <w:szCs w:val="28"/>
          <w:lang w:val="it-IT"/>
        </w:rPr>
        <w:t>Tuần 3 tổ chức chuyên đề môn Toán , dạy theo hướng phát triển năng lực.</w:t>
      </w:r>
    </w:p>
    <w:p w14:paraId="1FF78350" w14:textId="3CBD1A2F" w:rsidR="00D44933" w:rsidRPr="00CD5C98" w:rsidRDefault="00A77CEB" w:rsidP="00CD5C98">
      <w:pPr>
        <w:pStyle w:val="ListParagraph"/>
        <w:numPr>
          <w:ilvl w:val="0"/>
          <w:numId w:val="6"/>
        </w:numPr>
        <w:spacing w:line="276" w:lineRule="auto"/>
        <w:jc w:val="both"/>
        <w:rPr>
          <w:bCs/>
          <w:sz w:val="28"/>
          <w:szCs w:val="28"/>
          <w:lang w:val="it-IT"/>
        </w:rPr>
      </w:pPr>
      <w:r w:rsidRPr="00CD5C98">
        <w:rPr>
          <w:bCs/>
          <w:sz w:val="28"/>
          <w:szCs w:val="28"/>
          <w:lang w:val="it-IT"/>
        </w:rPr>
        <w:t>T</w:t>
      </w:r>
      <w:r w:rsidR="00CD5C98" w:rsidRPr="00CD5C98">
        <w:rPr>
          <w:bCs/>
          <w:sz w:val="28"/>
          <w:szCs w:val="28"/>
          <w:lang w:val="it-IT"/>
        </w:rPr>
        <w:t>hường xuyên theo dõi</w:t>
      </w:r>
      <w:r w:rsidRPr="00CD5C98">
        <w:rPr>
          <w:bCs/>
          <w:sz w:val="28"/>
          <w:szCs w:val="28"/>
          <w:lang w:val="it-IT"/>
        </w:rPr>
        <w:t xml:space="preserve"> thông</w:t>
      </w:r>
      <w:r w:rsidR="00CD5C98" w:rsidRPr="00CD5C98">
        <w:rPr>
          <w:bCs/>
          <w:sz w:val="28"/>
          <w:szCs w:val="28"/>
          <w:lang w:val="it-IT"/>
        </w:rPr>
        <w:t xml:space="preserve"> tin</w:t>
      </w:r>
      <w:r w:rsidRPr="00CD5C98">
        <w:rPr>
          <w:bCs/>
          <w:sz w:val="28"/>
          <w:szCs w:val="28"/>
          <w:lang w:val="it-IT"/>
        </w:rPr>
        <w:t xml:space="preserve"> trên  trang thông tin điện tử của</w:t>
      </w:r>
      <w:r w:rsidRPr="00CD5C98">
        <w:rPr>
          <w:bCs/>
          <w:sz w:val="28"/>
          <w:szCs w:val="28"/>
          <w:lang w:val="vi-VN"/>
        </w:rPr>
        <w:t xml:space="preserve"> </w:t>
      </w:r>
      <w:r w:rsidRPr="00CD5C98">
        <w:rPr>
          <w:bCs/>
          <w:sz w:val="28"/>
          <w:szCs w:val="28"/>
          <w:lang w:val="it-IT"/>
        </w:rPr>
        <w:t>trường.</w:t>
      </w:r>
    </w:p>
    <w:p w14:paraId="7575449D" w14:textId="7C7D7CF1" w:rsidR="00D44933" w:rsidRPr="00986C2C" w:rsidRDefault="00C96E92" w:rsidP="00C96E92">
      <w:pPr>
        <w:ind w:firstLine="720"/>
        <w:jc w:val="both"/>
        <w:rPr>
          <w:sz w:val="28"/>
          <w:szCs w:val="28"/>
          <w:lang w:val="it-IT"/>
        </w:rPr>
      </w:pPr>
      <w:r w:rsidRPr="00986C2C">
        <w:rPr>
          <w:sz w:val="28"/>
          <w:szCs w:val="28"/>
          <w:lang w:val="it-IT"/>
        </w:rPr>
        <w:t>Giáo viên nghiên cứu các văn bản hiện hành của Bộ, Sở GDĐT về dạy học và kiểm tra, đánh giá. Quán triệt giáo viên chuyển mạnh từ dạy học theo định hướng nội dung sang dạy học theo định hướng phát triển năng lực.</w:t>
      </w:r>
    </w:p>
    <w:p w14:paraId="2ED62FDA" w14:textId="50908722" w:rsidR="00C9096D" w:rsidRPr="00986C2C" w:rsidRDefault="0036519E" w:rsidP="00C96E92">
      <w:pPr>
        <w:ind w:firstLine="720"/>
        <w:jc w:val="both"/>
        <w:rPr>
          <w:sz w:val="28"/>
          <w:szCs w:val="28"/>
          <w:lang w:val="it-IT"/>
        </w:rPr>
      </w:pPr>
      <w:r w:rsidRPr="00986C2C">
        <w:rPr>
          <w:sz w:val="28"/>
          <w:szCs w:val="28"/>
          <w:lang w:val="it-IT"/>
        </w:rPr>
        <w:lastRenderedPageBreak/>
        <w:t xml:space="preserve"> H</w:t>
      </w:r>
      <w:r w:rsidR="00D44933" w:rsidRPr="00986C2C">
        <w:rPr>
          <w:sz w:val="28"/>
          <w:szCs w:val="28"/>
          <w:lang w:val="it-IT"/>
        </w:rPr>
        <w:t xml:space="preserve">oàn thành các báo cáo đầu năm theo yêu cầu của </w:t>
      </w:r>
      <w:r w:rsidR="00CD5C98">
        <w:rPr>
          <w:sz w:val="28"/>
          <w:szCs w:val="28"/>
          <w:lang w:val="it-IT"/>
        </w:rPr>
        <w:t>trường</w:t>
      </w:r>
      <w:r w:rsidR="00D44933" w:rsidRPr="00986C2C">
        <w:rPr>
          <w:sz w:val="28"/>
          <w:szCs w:val="28"/>
          <w:lang w:val="it-IT"/>
        </w:rPr>
        <w:t>.</w:t>
      </w:r>
    </w:p>
    <w:p w14:paraId="5790B611" w14:textId="77777777" w:rsidR="00C974D2" w:rsidRPr="00986C2C" w:rsidRDefault="00C974D2" w:rsidP="00ED1637">
      <w:pPr>
        <w:ind w:firstLine="720"/>
        <w:jc w:val="both"/>
        <w:rPr>
          <w:sz w:val="28"/>
          <w:szCs w:val="28"/>
          <w:lang w:val="it-IT"/>
        </w:rPr>
      </w:pPr>
      <w:r w:rsidRPr="00986C2C">
        <w:rPr>
          <w:sz w:val="28"/>
          <w:szCs w:val="28"/>
          <w:lang w:val="it-IT"/>
        </w:rPr>
        <w:t xml:space="preserve">Tổ chức kiểm tra ở một số </w:t>
      </w:r>
      <w:r w:rsidR="00ED1637" w:rsidRPr="00986C2C">
        <w:rPr>
          <w:sz w:val="28"/>
          <w:szCs w:val="28"/>
          <w:lang w:val="it-IT"/>
        </w:rPr>
        <w:t>lớp</w:t>
      </w:r>
    </w:p>
    <w:p w14:paraId="07F3D9C6" w14:textId="2DA3BFF6" w:rsidR="000C3570" w:rsidRDefault="00B81686" w:rsidP="008A3447">
      <w:pPr>
        <w:ind w:firstLine="720"/>
        <w:jc w:val="both"/>
        <w:rPr>
          <w:sz w:val="28"/>
          <w:szCs w:val="28"/>
          <w:lang w:val="vi-VN"/>
        </w:rPr>
      </w:pPr>
      <w:r>
        <w:rPr>
          <w:sz w:val="28"/>
          <w:szCs w:val="28"/>
          <w:lang w:val="vi-VN"/>
        </w:rPr>
        <w:t xml:space="preserve"> </w:t>
      </w:r>
      <w:r w:rsidR="000C3570">
        <w:rPr>
          <w:sz w:val="28"/>
          <w:szCs w:val="28"/>
          <w:lang w:val="vi-VN"/>
        </w:rPr>
        <w:t xml:space="preserve">* Khối trưởng: chỉ đạo mọi hoạt động của khối, phân công nhiệm vụ cụ thể, nếu GV nào trong khối từ chối công việc do khối trưởng phân công thì dựa vào mức độ để đưa vào thi đua đồng thời ghi vào biên bản </w:t>
      </w:r>
      <w:r w:rsidR="00A75809">
        <w:rPr>
          <w:sz w:val="28"/>
          <w:szCs w:val="28"/>
          <w:lang w:val="vi-VN"/>
        </w:rPr>
        <w:t>để báo lên nhà trường.</w:t>
      </w:r>
    </w:p>
    <w:p w14:paraId="255EBE51" w14:textId="443F711B" w:rsidR="00DE3785" w:rsidRPr="00D30233" w:rsidRDefault="00DE3785" w:rsidP="008A3447">
      <w:pPr>
        <w:ind w:firstLine="720"/>
        <w:jc w:val="both"/>
        <w:rPr>
          <w:sz w:val="28"/>
          <w:szCs w:val="28"/>
          <w:lang w:val="vi-VN"/>
        </w:rPr>
      </w:pPr>
      <w:r w:rsidRPr="00D30233">
        <w:rPr>
          <w:sz w:val="28"/>
          <w:szCs w:val="28"/>
          <w:lang w:val="vi-VN"/>
        </w:rPr>
        <w:t>GV: thực hiện nghiêm túc việc giảng dạy, nhiệt tình tận tụy với học sinh, không để tình trạng phụ huynh phản ánh lên nhà trường…….</w:t>
      </w:r>
    </w:p>
    <w:p w14:paraId="686F8C4A" w14:textId="77777777" w:rsidR="00C33B1A" w:rsidRPr="002B3FE3" w:rsidRDefault="00C33B1A" w:rsidP="003F69C6">
      <w:pPr>
        <w:rPr>
          <w:rStyle w:val="Strong"/>
          <w:sz w:val="28"/>
          <w:szCs w:val="28"/>
          <w:lang w:val="vi-VN"/>
        </w:rPr>
      </w:pPr>
    </w:p>
    <w:p w14:paraId="48695C96" w14:textId="69DA851B" w:rsidR="00346071" w:rsidRPr="00346071" w:rsidRDefault="00346071" w:rsidP="00346071">
      <w:pPr>
        <w:jc w:val="center"/>
        <w:rPr>
          <w:b/>
          <w:color w:val="000000"/>
          <w:sz w:val="28"/>
          <w:szCs w:val="28"/>
          <w:lang w:val="it-IT"/>
        </w:rPr>
      </w:pPr>
      <w:r w:rsidRPr="00346071">
        <w:rPr>
          <w:b/>
          <w:color w:val="000000"/>
          <w:sz w:val="28"/>
          <w:szCs w:val="28"/>
          <w:lang w:val="it-IT"/>
        </w:rPr>
        <w:t>THỰC HIỆN CỤ THỂ THÁNG  9 / 202</w:t>
      </w:r>
      <w:r w:rsidR="00433693">
        <w:rPr>
          <w:b/>
          <w:color w:val="000000"/>
          <w:sz w:val="28"/>
          <w:szCs w:val="28"/>
          <w:lang w:val="it-IT"/>
        </w:rPr>
        <w:t>2</w:t>
      </w:r>
    </w:p>
    <w:p w14:paraId="0D11D337" w14:textId="77777777" w:rsidR="00346071" w:rsidRPr="00346071" w:rsidRDefault="00346071" w:rsidP="00346071">
      <w:pPr>
        <w:jc w:val="center"/>
        <w:rPr>
          <w:b/>
          <w:color w:val="000000"/>
          <w:sz w:val="28"/>
          <w:szCs w:val="28"/>
          <w:lang w:val="it-IT"/>
        </w:rPr>
      </w:pPr>
    </w:p>
    <w:tbl>
      <w:tblPr>
        <w:tblW w:w="100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265"/>
        <w:gridCol w:w="1058"/>
        <w:gridCol w:w="2340"/>
      </w:tblGrid>
      <w:tr w:rsidR="00346071" w:rsidRPr="00346071" w14:paraId="01BFB604" w14:textId="77777777" w:rsidTr="00500D25">
        <w:tc>
          <w:tcPr>
            <w:tcW w:w="1417" w:type="dxa"/>
            <w:tcBorders>
              <w:top w:val="single" w:sz="4" w:space="0" w:color="auto"/>
              <w:left w:val="single" w:sz="4" w:space="0" w:color="auto"/>
              <w:bottom w:val="single" w:sz="4" w:space="0" w:color="auto"/>
              <w:right w:val="single" w:sz="4" w:space="0" w:color="auto"/>
            </w:tcBorders>
            <w:hideMark/>
          </w:tcPr>
          <w:p w14:paraId="7FE0ADF5" w14:textId="77777777" w:rsidR="00346071" w:rsidRPr="00346071" w:rsidRDefault="00346071" w:rsidP="00346071">
            <w:pPr>
              <w:spacing w:line="276" w:lineRule="auto"/>
              <w:ind w:left="-108" w:firstLine="108"/>
              <w:jc w:val="center"/>
              <w:rPr>
                <w:b/>
                <w:color w:val="000000"/>
                <w:sz w:val="28"/>
                <w:szCs w:val="28"/>
              </w:rPr>
            </w:pPr>
            <w:r w:rsidRPr="00346071">
              <w:rPr>
                <w:b/>
                <w:color w:val="000000"/>
                <w:sz w:val="28"/>
                <w:szCs w:val="28"/>
              </w:rPr>
              <w:t>Tuần</w:t>
            </w:r>
          </w:p>
        </w:tc>
        <w:tc>
          <w:tcPr>
            <w:tcW w:w="5265" w:type="dxa"/>
            <w:tcBorders>
              <w:top w:val="single" w:sz="4" w:space="0" w:color="auto"/>
              <w:left w:val="single" w:sz="4" w:space="0" w:color="auto"/>
              <w:bottom w:val="single" w:sz="4" w:space="0" w:color="auto"/>
              <w:right w:val="single" w:sz="4" w:space="0" w:color="auto"/>
            </w:tcBorders>
            <w:hideMark/>
          </w:tcPr>
          <w:p w14:paraId="697E8D0F" w14:textId="77777777" w:rsidR="00346071" w:rsidRPr="00346071" w:rsidRDefault="00346071" w:rsidP="00346071">
            <w:pPr>
              <w:spacing w:line="276" w:lineRule="auto"/>
              <w:jc w:val="center"/>
              <w:rPr>
                <w:b/>
                <w:color w:val="000000"/>
                <w:sz w:val="28"/>
                <w:szCs w:val="28"/>
              </w:rPr>
            </w:pPr>
            <w:r w:rsidRPr="00346071">
              <w:rPr>
                <w:b/>
                <w:color w:val="000000"/>
                <w:sz w:val="28"/>
                <w:szCs w:val="28"/>
              </w:rPr>
              <w:t>Nội dung công việc</w:t>
            </w:r>
          </w:p>
        </w:tc>
        <w:tc>
          <w:tcPr>
            <w:tcW w:w="1058" w:type="dxa"/>
            <w:tcBorders>
              <w:top w:val="single" w:sz="4" w:space="0" w:color="auto"/>
              <w:left w:val="single" w:sz="4" w:space="0" w:color="auto"/>
              <w:bottom w:val="single" w:sz="4" w:space="0" w:color="auto"/>
              <w:right w:val="single" w:sz="4" w:space="0" w:color="auto"/>
            </w:tcBorders>
            <w:hideMark/>
          </w:tcPr>
          <w:p w14:paraId="36F6586F" w14:textId="77777777" w:rsidR="00346071" w:rsidRPr="00346071" w:rsidRDefault="00346071" w:rsidP="00346071">
            <w:pPr>
              <w:spacing w:line="276" w:lineRule="auto"/>
              <w:jc w:val="center"/>
              <w:rPr>
                <w:b/>
                <w:color w:val="000000"/>
                <w:sz w:val="28"/>
                <w:szCs w:val="28"/>
              </w:rPr>
            </w:pPr>
            <w:r w:rsidRPr="00346071">
              <w:rPr>
                <w:b/>
                <w:color w:val="000000"/>
                <w:sz w:val="28"/>
                <w:szCs w:val="28"/>
              </w:rPr>
              <w:t>Thời gian</w:t>
            </w:r>
          </w:p>
        </w:tc>
        <w:tc>
          <w:tcPr>
            <w:tcW w:w="2340" w:type="dxa"/>
            <w:tcBorders>
              <w:top w:val="single" w:sz="4" w:space="0" w:color="auto"/>
              <w:left w:val="single" w:sz="4" w:space="0" w:color="auto"/>
              <w:bottom w:val="single" w:sz="4" w:space="0" w:color="auto"/>
              <w:right w:val="single" w:sz="4" w:space="0" w:color="auto"/>
            </w:tcBorders>
            <w:hideMark/>
          </w:tcPr>
          <w:p w14:paraId="23AB67F4" w14:textId="77777777" w:rsidR="00346071" w:rsidRPr="00346071" w:rsidRDefault="00346071" w:rsidP="00346071">
            <w:pPr>
              <w:spacing w:line="276" w:lineRule="auto"/>
              <w:jc w:val="center"/>
              <w:rPr>
                <w:b/>
                <w:color w:val="000000"/>
                <w:sz w:val="28"/>
                <w:szCs w:val="28"/>
              </w:rPr>
            </w:pPr>
            <w:r w:rsidRPr="00346071">
              <w:rPr>
                <w:b/>
                <w:color w:val="000000"/>
                <w:sz w:val="28"/>
                <w:szCs w:val="28"/>
              </w:rPr>
              <w:t>Người thực hiện</w:t>
            </w:r>
          </w:p>
        </w:tc>
      </w:tr>
      <w:tr w:rsidR="00346071" w:rsidRPr="00346071" w14:paraId="62F9AB52" w14:textId="77777777" w:rsidTr="00500D25">
        <w:tc>
          <w:tcPr>
            <w:tcW w:w="1417" w:type="dxa"/>
            <w:tcBorders>
              <w:top w:val="single" w:sz="4" w:space="0" w:color="auto"/>
              <w:left w:val="single" w:sz="4" w:space="0" w:color="auto"/>
              <w:bottom w:val="single" w:sz="4" w:space="0" w:color="auto"/>
              <w:right w:val="single" w:sz="4" w:space="0" w:color="auto"/>
            </w:tcBorders>
            <w:vAlign w:val="center"/>
          </w:tcPr>
          <w:p w14:paraId="32B657AC" w14:textId="77777777" w:rsidR="00346071" w:rsidRPr="00346071" w:rsidRDefault="00346071" w:rsidP="00346071">
            <w:pPr>
              <w:spacing w:line="276" w:lineRule="auto"/>
              <w:jc w:val="center"/>
              <w:rPr>
                <w:b/>
                <w:color w:val="000000"/>
                <w:sz w:val="28"/>
                <w:szCs w:val="28"/>
              </w:rPr>
            </w:pPr>
            <w:r w:rsidRPr="00346071">
              <w:rPr>
                <w:b/>
                <w:color w:val="000000"/>
                <w:sz w:val="28"/>
                <w:szCs w:val="28"/>
              </w:rPr>
              <w:t>Tuầ</w:t>
            </w:r>
            <w:bookmarkStart w:id="0" w:name="_GoBack"/>
            <w:bookmarkEnd w:id="0"/>
            <w:r w:rsidRPr="00346071">
              <w:rPr>
                <w:b/>
                <w:color w:val="000000"/>
                <w:sz w:val="28"/>
                <w:szCs w:val="28"/>
              </w:rPr>
              <w:t>n:01</w:t>
            </w:r>
          </w:p>
          <w:p w14:paraId="184E3F60" w14:textId="77777777" w:rsidR="00346071" w:rsidRPr="00346071" w:rsidRDefault="00346071" w:rsidP="00346071">
            <w:pPr>
              <w:spacing w:line="276" w:lineRule="auto"/>
              <w:jc w:val="center"/>
              <w:rPr>
                <w:b/>
                <w:color w:val="000000"/>
                <w:sz w:val="28"/>
                <w:szCs w:val="28"/>
              </w:rPr>
            </w:pPr>
          </w:p>
        </w:tc>
        <w:tc>
          <w:tcPr>
            <w:tcW w:w="5265" w:type="dxa"/>
            <w:tcBorders>
              <w:top w:val="single" w:sz="4" w:space="0" w:color="auto"/>
              <w:left w:val="single" w:sz="4" w:space="0" w:color="auto"/>
              <w:bottom w:val="single" w:sz="4" w:space="0" w:color="auto"/>
              <w:right w:val="single" w:sz="4" w:space="0" w:color="auto"/>
            </w:tcBorders>
            <w:hideMark/>
          </w:tcPr>
          <w:p w14:paraId="2862BEA3" w14:textId="5A3063E5" w:rsidR="00346071" w:rsidRPr="00346071" w:rsidRDefault="00346071" w:rsidP="00346071">
            <w:pPr>
              <w:spacing w:line="276" w:lineRule="auto"/>
              <w:rPr>
                <w:color w:val="000000"/>
                <w:sz w:val="28"/>
                <w:szCs w:val="28"/>
              </w:rPr>
            </w:pPr>
            <w:r w:rsidRPr="00346071">
              <w:rPr>
                <w:color w:val="000000"/>
                <w:sz w:val="28"/>
                <w:szCs w:val="28"/>
              </w:rPr>
              <w:t xml:space="preserve">Khai giảng năm học mới vào ngày 5/9 </w:t>
            </w:r>
          </w:p>
          <w:p w14:paraId="5ACC07F8" w14:textId="4E5CB942" w:rsidR="00346071" w:rsidRPr="00346071" w:rsidRDefault="00346071" w:rsidP="00346071">
            <w:pPr>
              <w:spacing w:line="276" w:lineRule="auto"/>
              <w:rPr>
                <w:color w:val="000000"/>
                <w:sz w:val="28"/>
                <w:szCs w:val="28"/>
              </w:rPr>
            </w:pPr>
            <w:r w:rsidRPr="00346071">
              <w:rPr>
                <w:color w:val="000000"/>
                <w:sz w:val="28"/>
                <w:szCs w:val="28"/>
              </w:rPr>
              <w:t>Thực hiện chương trình tuần 1 từ  5/9</w:t>
            </w:r>
          </w:p>
          <w:p w14:paraId="605A91A1" w14:textId="563BFEF4" w:rsidR="00346071" w:rsidRPr="00346071" w:rsidRDefault="00346071" w:rsidP="00346071">
            <w:pPr>
              <w:spacing w:line="276" w:lineRule="auto"/>
              <w:rPr>
                <w:color w:val="000000"/>
                <w:sz w:val="28"/>
                <w:szCs w:val="28"/>
              </w:rPr>
            </w:pPr>
            <w:r w:rsidRPr="00346071">
              <w:rPr>
                <w:color w:val="000000"/>
                <w:sz w:val="28"/>
                <w:szCs w:val="28"/>
              </w:rPr>
              <w:t>GVCN liên hệ với CMHS kiểm tra sách vở, đồ dùng học tập</w:t>
            </w:r>
          </w:p>
          <w:p w14:paraId="0D91B3D8" w14:textId="56B0B8A5" w:rsidR="00346071" w:rsidRPr="00346071" w:rsidRDefault="00346071" w:rsidP="00346071">
            <w:pPr>
              <w:spacing w:line="276" w:lineRule="auto"/>
              <w:rPr>
                <w:color w:val="000000"/>
                <w:sz w:val="28"/>
                <w:szCs w:val="28"/>
              </w:rPr>
            </w:pPr>
            <w:r w:rsidRPr="00346071">
              <w:rPr>
                <w:color w:val="000000"/>
                <w:sz w:val="28"/>
                <w:szCs w:val="28"/>
              </w:rPr>
              <w:t>Thực hiện nghiêm túc chương trình thời khóa biểu.</w:t>
            </w:r>
          </w:p>
          <w:p w14:paraId="29AD1D97" w14:textId="5F9A0287" w:rsidR="00346071" w:rsidRPr="00346071" w:rsidRDefault="00346071" w:rsidP="00346071">
            <w:pPr>
              <w:spacing w:line="276" w:lineRule="auto"/>
              <w:rPr>
                <w:color w:val="000000"/>
                <w:sz w:val="28"/>
                <w:szCs w:val="28"/>
              </w:rPr>
            </w:pPr>
            <w:r w:rsidRPr="00346071">
              <w:rPr>
                <w:color w:val="000000"/>
                <w:sz w:val="28"/>
                <w:szCs w:val="28"/>
              </w:rPr>
              <w:t xml:space="preserve">Họp hội đồng. Họp khối </w:t>
            </w:r>
            <w:r w:rsidR="002F57F7">
              <w:rPr>
                <w:color w:val="000000"/>
                <w:sz w:val="28"/>
                <w:szCs w:val="28"/>
              </w:rPr>
              <w:t>.</w:t>
            </w:r>
          </w:p>
          <w:p w14:paraId="71550591" w14:textId="77777777" w:rsidR="00346071" w:rsidRPr="00346071" w:rsidRDefault="00346071" w:rsidP="00346071">
            <w:pPr>
              <w:spacing w:line="276" w:lineRule="auto"/>
              <w:rPr>
                <w:color w:val="000000"/>
                <w:sz w:val="28"/>
                <w:szCs w:val="28"/>
              </w:rPr>
            </w:pPr>
            <w:r w:rsidRPr="00346071">
              <w:rPr>
                <w:color w:val="000000"/>
                <w:sz w:val="28"/>
                <w:szCs w:val="28"/>
              </w:rPr>
              <w:t>Báo cáo sĩ số, độ tuổi, thông tin học sinh nộp về chuyên môn.</w:t>
            </w:r>
          </w:p>
          <w:p w14:paraId="65C3721A" w14:textId="77777777" w:rsidR="00346071" w:rsidRPr="00346071" w:rsidRDefault="00346071" w:rsidP="00346071">
            <w:pPr>
              <w:spacing w:line="276" w:lineRule="auto"/>
              <w:rPr>
                <w:color w:val="000000"/>
                <w:sz w:val="28"/>
                <w:szCs w:val="28"/>
              </w:rPr>
            </w:pPr>
            <w:r w:rsidRPr="00346071">
              <w:rPr>
                <w:color w:val="000000"/>
                <w:sz w:val="28"/>
                <w:szCs w:val="28"/>
              </w:rPr>
              <w:t>Khối trưởng kiểm tra kí duyệt kế hoạch.</w:t>
            </w:r>
          </w:p>
          <w:p w14:paraId="2DE61305" w14:textId="6602DD3E" w:rsidR="00346071" w:rsidRPr="00346071" w:rsidRDefault="00346071" w:rsidP="00346071">
            <w:pPr>
              <w:spacing w:line="276" w:lineRule="auto"/>
              <w:rPr>
                <w:b/>
                <w:color w:val="000000"/>
                <w:sz w:val="28"/>
                <w:szCs w:val="28"/>
              </w:rPr>
            </w:pPr>
          </w:p>
        </w:tc>
        <w:tc>
          <w:tcPr>
            <w:tcW w:w="1058" w:type="dxa"/>
            <w:tcBorders>
              <w:top w:val="single" w:sz="4" w:space="0" w:color="auto"/>
              <w:left w:val="single" w:sz="4" w:space="0" w:color="auto"/>
              <w:bottom w:val="single" w:sz="4" w:space="0" w:color="auto"/>
              <w:right w:val="single" w:sz="4" w:space="0" w:color="auto"/>
            </w:tcBorders>
          </w:tcPr>
          <w:p w14:paraId="22A98F7A" w14:textId="77777777" w:rsidR="00346071" w:rsidRPr="00346071" w:rsidRDefault="00346071" w:rsidP="00346071">
            <w:pPr>
              <w:spacing w:line="276" w:lineRule="auto"/>
              <w:rPr>
                <w:color w:val="000000"/>
                <w:sz w:val="28"/>
                <w:szCs w:val="28"/>
              </w:rPr>
            </w:pPr>
            <w:r w:rsidRPr="00346071">
              <w:rPr>
                <w:color w:val="000000"/>
                <w:sz w:val="28"/>
                <w:szCs w:val="28"/>
              </w:rPr>
              <w:t>5/9</w:t>
            </w:r>
          </w:p>
          <w:p w14:paraId="5DF1EFB2" w14:textId="77777777" w:rsidR="00346071" w:rsidRPr="00346071" w:rsidRDefault="00346071" w:rsidP="00346071">
            <w:pPr>
              <w:spacing w:line="276" w:lineRule="auto"/>
              <w:rPr>
                <w:color w:val="000000"/>
                <w:sz w:val="28"/>
                <w:szCs w:val="28"/>
              </w:rPr>
            </w:pPr>
          </w:p>
          <w:p w14:paraId="2585583B" w14:textId="64817DBA" w:rsidR="00346071" w:rsidRPr="00346071" w:rsidRDefault="002F57F7" w:rsidP="00346071">
            <w:pPr>
              <w:spacing w:line="276" w:lineRule="auto"/>
              <w:rPr>
                <w:color w:val="000000"/>
                <w:sz w:val="28"/>
                <w:szCs w:val="28"/>
              </w:rPr>
            </w:pPr>
            <w:r>
              <w:rPr>
                <w:color w:val="000000"/>
                <w:sz w:val="28"/>
                <w:szCs w:val="28"/>
              </w:rPr>
              <w:t>9</w:t>
            </w:r>
            <w:r w:rsidR="00346071" w:rsidRPr="00346071">
              <w:rPr>
                <w:color w:val="000000"/>
                <w:sz w:val="28"/>
                <w:szCs w:val="28"/>
              </w:rPr>
              <w:t>/9</w:t>
            </w:r>
          </w:p>
          <w:p w14:paraId="07969DBD" w14:textId="77777777" w:rsidR="00346071" w:rsidRPr="00346071" w:rsidRDefault="00346071" w:rsidP="00346071">
            <w:pPr>
              <w:spacing w:line="276" w:lineRule="auto"/>
              <w:rPr>
                <w:color w:val="000000"/>
                <w:sz w:val="28"/>
                <w:szCs w:val="28"/>
              </w:rPr>
            </w:pPr>
          </w:p>
          <w:p w14:paraId="58F66FAC" w14:textId="77777777" w:rsidR="00346071" w:rsidRPr="00346071" w:rsidRDefault="00346071" w:rsidP="00346071">
            <w:pPr>
              <w:spacing w:line="276" w:lineRule="auto"/>
              <w:rPr>
                <w:color w:val="000000"/>
                <w:sz w:val="28"/>
                <w:szCs w:val="28"/>
              </w:rPr>
            </w:pPr>
          </w:p>
          <w:p w14:paraId="0126FABF" w14:textId="77777777" w:rsidR="00346071" w:rsidRPr="00346071" w:rsidRDefault="00346071" w:rsidP="00346071">
            <w:pPr>
              <w:spacing w:line="276" w:lineRule="auto"/>
              <w:rPr>
                <w:color w:val="000000"/>
                <w:sz w:val="28"/>
                <w:szCs w:val="28"/>
              </w:rPr>
            </w:pPr>
          </w:p>
          <w:p w14:paraId="4F6E1C05" w14:textId="77777777" w:rsidR="00346071" w:rsidRPr="00346071" w:rsidRDefault="00346071" w:rsidP="00346071">
            <w:pPr>
              <w:spacing w:line="276" w:lineRule="auto"/>
              <w:rPr>
                <w:color w:val="000000"/>
                <w:sz w:val="28"/>
                <w:szCs w:val="28"/>
              </w:rPr>
            </w:pPr>
          </w:p>
          <w:p w14:paraId="4E35D338" w14:textId="77777777" w:rsidR="00346071" w:rsidRPr="00346071" w:rsidRDefault="00346071" w:rsidP="00346071">
            <w:pPr>
              <w:spacing w:line="276" w:lineRule="auto"/>
              <w:rPr>
                <w:color w:val="000000"/>
                <w:sz w:val="28"/>
                <w:szCs w:val="28"/>
              </w:rPr>
            </w:pPr>
          </w:p>
          <w:p w14:paraId="01F4E3C3" w14:textId="77777777" w:rsidR="00346071" w:rsidRPr="00346071" w:rsidRDefault="00346071" w:rsidP="00346071">
            <w:pPr>
              <w:spacing w:line="276" w:lineRule="auto"/>
              <w:rPr>
                <w:color w:val="000000"/>
                <w:sz w:val="28"/>
                <w:szCs w:val="28"/>
              </w:rPr>
            </w:pPr>
          </w:p>
          <w:p w14:paraId="0E1590AC" w14:textId="6A767A58" w:rsidR="00346071" w:rsidRPr="00346071" w:rsidRDefault="00346071" w:rsidP="00F860DB">
            <w:pPr>
              <w:spacing w:line="276" w:lineRule="auto"/>
              <w:rPr>
                <w:color w:val="000000"/>
                <w:sz w:val="28"/>
                <w:szCs w:val="28"/>
              </w:rPr>
            </w:pPr>
            <w:r w:rsidRPr="00346071">
              <w:rPr>
                <w:color w:val="000000"/>
                <w:sz w:val="28"/>
                <w:szCs w:val="28"/>
              </w:rPr>
              <w:t>Chiều thứ 5</w:t>
            </w:r>
          </w:p>
        </w:tc>
        <w:tc>
          <w:tcPr>
            <w:tcW w:w="2340" w:type="dxa"/>
            <w:tcBorders>
              <w:top w:val="single" w:sz="4" w:space="0" w:color="auto"/>
              <w:left w:val="single" w:sz="4" w:space="0" w:color="auto"/>
              <w:bottom w:val="single" w:sz="4" w:space="0" w:color="auto"/>
              <w:right w:val="single" w:sz="4" w:space="0" w:color="auto"/>
            </w:tcBorders>
          </w:tcPr>
          <w:p w14:paraId="090F90E3" w14:textId="77777777" w:rsidR="00346071" w:rsidRPr="00346071" w:rsidRDefault="00346071" w:rsidP="00346071">
            <w:pPr>
              <w:spacing w:line="276" w:lineRule="auto"/>
              <w:jc w:val="both"/>
              <w:rPr>
                <w:color w:val="000000"/>
                <w:sz w:val="28"/>
                <w:szCs w:val="28"/>
              </w:rPr>
            </w:pPr>
            <w:r w:rsidRPr="00346071">
              <w:rPr>
                <w:color w:val="000000"/>
                <w:sz w:val="28"/>
                <w:szCs w:val="28"/>
              </w:rPr>
              <w:t>GV+HS, CMHS</w:t>
            </w:r>
          </w:p>
          <w:p w14:paraId="74C75B20" w14:textId="77777777" w:rsidR="00346071" w:rsidRPr="00346071" w:rsidRDefault="00346071" w:rsidP="00346071">
            <w:pPr>
              <w:spacing w:line="276" w:lineRule="auto"/>
              <w:jc w:val="both"/>
              <w:rPr>
                <w:color w:val="000000"/>
                <w:sz w:val="28"/>
                <w:szCs w:val="28"/>
              </w:rPr>
            </w:pPr>
            <w:r w:rsidRPr="00346071">
              <w:rPr>
                <w:color w:val="000000"/>
                <w:sz w:val="28"/>
                <w:szCs w:val="28"/>
              </w:rPr>
              <w:t>GV+HS</w:t>
            </w:r>
          </w:p>
          <w:p w14:paraId="1EFFD0DD" w14:textId="2EE08928" w:rsidR="00346071" w:rsidRPr="00346071" w:rsidRDefault="00346071" w:rsidP="00346071">
            <w:pPr>
              <w:spacing w:line="276" w:lineRule="auto"/>
              <w:jc w:val="both"/>
              <w:rPr>
                <w:color w:val="000000"/>
                <w:sz w:val="28"/>
                <w:szCs w:val="28"/>
              </w:rPr>
            </w:pPr>
            <w:r w:rsidRPr="00346071">
              <w:rPr>
                <w:color w:val="000000"/>
                <w:sz w:val="28"/>
                <w:szCs w:val="28"/>
              </w:rPr>
              <w:t>GV</w:t>
            </w:r>
          </w:p>
          <w:p w14:paraId="56FC7A09" w14:textId="77777777" w:rsidR="00346071" w:rsidRPr="00346071" w:rsidRDefault="00346071" w:rsidP="00346071">
            <w:pPr>
              <w:spacing w:line="276" w:lineRule="auto"/>
              <w:jc w:val="both"/>
              <w:rPr>
                <w:color w:val="000000"/>
                <w:sz w:val="28"/>
                <w:szCs w:val="28"/>
              </w:rPr>
            </w:pPr>
          </w:p>
          <w:p w14:paraId="2EE29D9D" w14:textId="24F19357" w:rsidR="00346071" w:rsidRPr="00346071" w:rsidRDefault="00346071" w:rsidP="00346071">
            <w:pPr>
              <w:spacing w:line="276" w:lineRule="auto"/>
              <w:jc w:val="both"/>
              <w:rPr>
                <w:color w:val="000000"/>
                <w:sz w:val="28"/>
                <w:szCs w:val="28"/>
              </w:rPr>
            </w:pPr>
            <w:r w:rsidRPr="00346071">
              <w:rPr>
                <w:color w:val="000000"/>
                <w:sz w:val="28"/>
                <w:szCs w:val="28"/>
              </w:rPr>
              <w:t>GV</w:t>
            </w:r>
          </w:p>
          <w:p w14:paraId="46C54A8E" w14:textId="77777777" w:rsidR="00346071" w:rsidRPr="00346071" w:rsidRDefault="00346071" w:rsidP="00346071">
            <w:pPr>
              <w:spacing w:line="276" w:lineRule="auto"/>
              <w:jc w:val="both"/>
              <w:rPr>
                <w:color w:val="000000"/>
                <w:sz w:val="28"/>
                <w:szCs w:val="28"/>
              </w:rPr>
            </w:pPr>
          </w:p>
          <w:p w14:paraId="19C9FE1C" w14:textId="325FEC1B" w:rsidR="00346071" w:rsidRPr="00346071" w:rsidRDefault="00346071" w:rsidP="00346071">
            <w:pPr>
              <w:spacing w:line="276" w:lineRule="auto"/>
              <w:jc w:val="both"/>
              <w:rPr>
                <w:color w:val="000000"/>
                <w:sz w:val="28"/>
                <w:szCs w:val="28"/>
              </w:rPr>
            </w:pPr>
            <w:r w:rsidRPr="00346071">
              <w:rPr>
                <w:color w:val="000000"/>
                <w:sz w:val="28"/>
                <w:szCs w:val="28"/>
              </w:rPr>
              <w:t>GV</w:t>
            </w:r>
          </w:p>
          <w:p w14:paraId="75262773" w14:textId="77777777" w:rsidR="00346071" w:rsidRPr="00346071" w:rsidRDefault="00346071" w:rsidP="00346071">
            <w:pPr>
              <w:spacing w:line="276" w:lineRule="auto"/>
              <w:jc w:val="both"/>
              <w:rPr>
                <w:color w:val="000000"/>
                <w:sz w:val="28"/>
                <w:szCs w:val="28"/>
              </w:rPr>
            </w:pPr>
          </w:p>
          <w:p w14:paraId="7B2BFA3A" w14:textId="77777777" w:rsidR="00346071" w:rsidRPr="00346071" w:rsidRDefault="00346071" w:rsidP="00346071">
            <w:pPr>
              <w:spacing w:line="276" w:lineRule="auto"/>
              <w:jc w:val="both"/>
              <w:rPr>
                <w:color w:val="000000"/>
                <w:sz w:val="28"/>
                <w:szCs w:val="28"/>
              </w:rPr>
            </w:pPr>
            <w:r w:rsidRPr="00346071">
              <w:rPr>
                <w:color w:val="000000"/>
                <w:sz w:val="28"/>
                <w:szCs w:val="28"/>
              </w:rPr>
              <w:t>KT</w:t>
            </w:r>
          </w:p>
          <w:p w14:paraId="5ACE4367" w14:textId="77777777" w:rsidR="00346071" w:rsidRPr="00346071" w:rsidRDefault="00346071" w:rsidP="00346071">
            <w:pPr>
              <w:spacing w:line="276" w:lineRule="auto"/>
              <w:jc w:val="both"/>
              <w:rPr>
                <w:color w:val="000000"/>
                <w:sz w:val="28"/>
                <w:szCs w:val="28"/>
              </w:rPr>
            </w:pPr>
            <w:r w:rsidRPr="00346071">
              <w:rPr>
                <w:color w:val="000000"/>
                <w:sz w:val="28"/>
                <w:szCs w:val="28"/>
              </w:rPr>
              <w:t>GVCN</w:t>
            </w:r>
          </w:p>
          <w:p w14:paraId="3BB9D3A8" w14:textId="223F512E" w:rsidR="00346071" w:rsidRPr="00346071" w:rsidRDefault="00346071" w:rsidP="00F860DB">
            <w:pPr>
              <w:spacing w:line="276" w:lineRule="auto"/>
              <w:jc w:val="both"/>
              <w:rPr>
                <w:color w:val="000000"/>
                <w:sz w:val="28"/>
                <w:szCs w:val="28"/>
              </w:rPr>
            </w:pPr>
            <w:r w:rsidRPr="00346071">
              <w:rPr>
                <w:color w:val="000000"/>
                <w:sz w:val="28"/>
                <w:szCs w:val="28"/>
              </w:rPr>
              <w:t>KT</w:t>
            </w:r>
          </w:p>
        </w:tc>
      </w:tr>
      <w:tr w:rsidR="00346071" w:rsidRPr="00346071" w14:paraId="036FC483" w14:textId="77777777" w:rsidTr="00500D25">
        <w:trPr>
          <w:trHeight w:val="3420"/>
        </w:trPr>
        <w:tc>
          <w:tcPr>
            <w:tcW w:w="1417" w:type="dxa"/>
            <w:tcBorders>
              <w:top w:val="single" w:sz="4" w:space="0" w:color="auto"/>
              <w:left w:val="single" w:sz="4" w:space="0" w:color="auto"/>
              <w:bottom w:val="single" w:sz="4" w:space="0" w:color="auto"/>
              <w:right w:val="single" w:sz="4" w:space="0" w:color="auto"/>
            </w:tcBorders>
            <w:vAlign w:val="center"/>
          </w:tcPr>
          <w:p w14:paraId="15FB960F" w14:textId="77777777" w:rsidR="00A03FDF" w:rsidRPr="00346071" w:rsidRDefault="00A03FDF" w:rsidP="00A03FDF">
            <w:pPr>
              <w:spacing w:line="276" w:lineRule="auto"/>
              <w:jc w:val="center"/>
              <w:rPr>
                <w:b/>
                <w:color w:val="000000"/>
                <w:sz w:val="28"/>
                <w:szCs w:val="28"/>
              </w:rPr>
            </w:pPr>
            <w:r w:rsidRPr="00346071">
              <w:rPr>
                <w:b/>
                <w:color w:val="000000"/>
                <w:sz w:val="28"/>
                <w:szCs w:val="28"/>
              </w:rPr>
              <w:t>Tuần:02</w:t>
            </w:r>
          </w:p>
          <w:p w14:paraId="5042A3AE" w14:textId="77777777" w:rsidR="00346071" w:rsidRPr="00346071" w:rsidRDefault="00346071" w:rsidP="00A03FDF">
            <w:pPr>
              <w:spacing w:line="276" w:lineRule="auto"/>
              <w:rPr>
                <w:b/>
                <w:color w:val="000000"/>
                <w:sz w:val="28"/>
                <w:szCs w:val="28"/>
              </w:rPr>
            </w:pPr>
          </w:p>
        </w:tc>
        <w:tc>
          <w:tcPr>
            <w:tcW w:w="5265" w:type="dxa"/>
            <w:tcBorders>
              <w:top w:val="single" w:sz="4" w:space="0" w:color="auto"/>
              <w:left w:val="single" w:sz="4" w:space="0" w:color="auto"/>
              <w:bottom w:val="single" w:sz="4" w:space="0" w:color="auto"/>
              <w:right w:val="single" w:sz="4" w:space="0" w:color="auto"/>
            </w:tcBorders>
          </w:tcPr>
          <w:p w14:paraId="337E4A50" w14:textId="0F3A86FE" w:rsidR="00346071" w:rsidRPr="00346071" w:rsidRDefault="00346071" w:rsidP="00346071">
            <w:pPr>
              <w:spacing w:line="276" w:lineRule="auto"/>
              <w:rPr>
                <w:color w:val="000000"/>
                <w:sz w:val="28"/>
                <w:szCs w:val="28"/>
              </w:rPr>
            </w:pPr>
            <w:r w:rsidRPr="00346071">
              <w:rPr>
                <w:color w:val="000000"/>
                <w:sz w:val="28"/>
                <w:szCs w:val="28"/>
              </w:rPr>
              <w:t>Thực hiện chương trình tuần 2 từ  20/9.</w:t>
            </w:r>
          </w:p>
          <w:p w14:paraId="04E87A67" w14:textId="22AA2EC1" w:rsidR="00346071" w:rsidRPr="00346071" w:rsidRDefault="00346071" w:rsidP="00346071">
            <w:pPr>
              <w:spacing w:line="276" w:lineRule="auto"/>
              <w:rPr>
                <w:color w:val="000000"/>
                <w:sz w:val="28"/>
                <w:szCs w:val="28"/>
              </w:rPr>
            </w:pPr>
            <w:r w:rsidRPr="00346071">
              <w:rPr>
                <w:color w:val="000000"/>
                <w:sz w:val="28"/>
                <w:szCs w:val="28"/>
              </w:rPr>
              <w:t xml:space="preserve">kiểm tra sách vở, bài tập hs làm. </w:t>
            </w:r>
          </w:p>
          <w:p w14:paraId="65AC7617" w14:textId="3B38C419" w:rsidR="00346071" w:rsidRPr="00346071" w:rsidRDefault="00346071" w:rsidP="00346071">
            <w:pPr>
              <w:spacing w:line="276" w:lineRule="auto"/>
              <w:rPr>
                <w:color w:val="000000"/>
                <w:sz w:val="28"/>
                <w:szCs w:val="28"/>
              </w:rPr>
            </w:pPr>
            <w:r w:rsidRPr="00346071">
              <w:rPr>
                <w:color w:val="000000"/>
                <w:sz w:val="28"/>
                <w:szCs w:val="28"/>
              </w:rPr>
              <w:t>Thực hiện nghiêm túc chương trình thời khóa biểu học.</w:t>
            </w:r>
          </w:p>
          <w:p w14:paraId="243B44CC" w14:textId="0BC7D0E5" w:rsidR="00346071" w:rsidRPr="00346071" w:rsidRDefault="00346071" w:rsidP="00346071">
            <w:pPr>
              <w:spacing w:line="276" w:lineRule="auto"/>
              <w:rPr>
                <w:color w:val="000000"/>
                <w:sz w:val="28"/>
                <w:szCs w:val="28"/>
              </w:rPr>
            </w:pPr>
            <w:r w:rsidRPr="00346071">
              <w:rPr>
                <w:color w:val="000000"/>
                <w:sz w:val="28"/>
                <w:szCs w:val="28"/>
              </w:rPr>
              <w:t xml:space="preserve"> Họp khối </w:t>
            </w:r>
          </w:p>
          <w:p w14:paraId="57626F51" w14:textId="77777777" w:rsidR="00346071" w:rsidRPr="00346071" w:rsidRDefault="00346071" w:rsidP="00346071">
            <w:pPr>
              <w:spacing w:line="276" w:lineRule="auto"/>
              <w:rPr>
                <w:color w:val="000000"/>
                <w:sz w:val="28"/>
                <w:szCs w:val="28"/>
              </w:rPr>
            </w:pPr>
            <w:r w:rsidRPr="00346071">
              <w:rPr>
                <w:color w:val="000000"/>
                <w:sz w:val="28"/>
                <w:szCs w:val="28"/>
              </w:rPr>
              <w:t>Khối trưởng kiểm tra kí duyệt kế hoạch.</w:t>
            </w:r>
          </w:p>
          <w:p w14:paraId="4F822F80" w14:textId="132954B9" w:rsidR="00346071" w:rsidRPr="002B3FE3" w:rsidRDefault="00346071" w:rsidP="00F860DB">
            <w:pPr>
              <w:spacing w:line="276" w:lineRule="auto"/>
              <w:rPr>
                <w:sz w:val="28"/>
                <w:szCs w:val="28"/>
              </w:rPr>
            </w:pPr>
            <w:r w:rsidRPr="00346071">
              <w:rPr>
                <w:color w:val="000000"/>
                <w:sz w:val="28"/>
                <w:szCs w:val="28"/>
              </w:rPr>
              <w:t xml:space="preserve">Thu BHTT </w:t>
            </w:r>
          </w:p>
        </w:tc>
        <w:tc>
          <w:tcPr>
            <w:tcW w:w="1058" w:type="dxa"/>
            <w:tcBorders>
              <w:top w:val="single" w:sz="4" w:space="0" w:color="auto"/>
              <w:left w:val="single" w:sz="4" w:space="0" w:color="auto"/>
              <w:bottom w:val="single" w:sz="4" w:space="0" w:color="auto"/>
              <w:right w:val="single" w:sz="4" w:space="0" w:color="auto"/>
            </w:tcBorders>
          </w:tcPr>
          <w:p w14:paraId="2BA7C882" w14:textId="77777777" w:rsidR="00346071" w:rsidRPr="00346071" w:rsidRDefault="00346071" w:rsidP="00346071">
            <w:pPr>
              <w:spacing w:line="276" w:lineRule="auto"/>
              <w:rPr>
                <w:color w:val="000000"/>
                <w:sz w:val="28"/>
                <w:szCs w:val="28"/>
              </w:rPr>
            </w:pPr>
          </w:p>
          <w:p w14:paraId="5EC3DA99" w14:textId="77777777" w:rsidR="00346071" w:rsidRPr="00346071" w:rsidRDefault="00346071" w:rsidP="00346071">
            <w:pPr>
              <w:spacing w:line="276" w:lineRule="auto"/>
              <w:rPr>
                <w:color w:val="000000"/>
                <w:sz w:val="28"/>
                <w:szCs w:val="28"/>
              </w:rPr>
            </w:pPr>
          </w:p>
          <w:p w14:paraId="1AA60257" w14:textId="203242C8" w:rsidR="00346071" w:rsidRPr="00346071" w:rsidRDefault="00F860DB" w:rsidP="00346071">
            <w:pPr>
              <w:spacing w:line="276" w:lineRule="auto"/>
              <w:rPr>
                <w:color w:val="000000"/>
                <w:sz w:val="28"/>
                <w:szCs w:val="28"/>
              </w:rPr>
            </w:pPr>
            <w:r>
              <w:rPr>
                <w:color w:val="000000"/>
                <w:sz w:val="28"/>
                <w:szCs w:val="28"/>
              </w:rPr>
              <w:t>12</w:t>
            </w:r>
            <w:r w:rsidR="00346071" w:rsidRPr="00346071">
              <w:rPr>
                <w:color w:val="000000"/>
                <w:sz w:val="28"/>
                <w:szCs w:val="28"/>
              </w:rPr>
              <w:t xml:space="preserve"> –</w:t>
            </w:r>
            <w:r>
              <w:rPr>
                <w:color w:val="000000"/>
                <w:sz w:val="28"/>
                <w:szCs w:val="28"/>
              </w:rPr>
              <w:t>1</w:t>
            </w:r>
            <w:r w:rsidR="00346071" w:rsidRPr="00346071">
              <w:rPr>
                <w:color w:val="000000"/>
                <w:sz w:val="28"/>
                <w:szCs w:val="28"/>
              </w:rPr>
              <w:t>5/9</w:t>
            </w:r>
          </w:p>
          <w:p w14:paraId="6DB48684" w14:textId="77777777" w:rsidR="00346071" w:rsidRPr="00346071" w:rsidRDefault="00346071" w:rsidP="00346071">
            <w:pPr>
              <w:spacing w:line="276" w:lineRule="auto"/>
              <w:rPr>
                <w:color w:val="000000"/>
                <w:sz w:val="28"/>
                <w:szCs w:val="28"/>
              </w:rPr>
            </w:pPr>
          </w:p>
          <w:p w14:paraId="7C71762B" w14:textId="79AC6B03" w:rsidR="00346071" w:rsidRPr="00346071" w:rsidRDefault="00346071" w:rsidP="00346071">
            <w:pPr>
              <w:spacing w:line="276" w:lineRule="auto"/>
              <w:rPr>
                <w:color w:val="000000"/>
                <w:sz w:val="28"/>
                <w:szCs w:val="28"/>
              </w:rPr>
            </w:pPr>
          </w:p>
          <w:p w14:paraId="3D142ADB" w14:textId="77777777" w:rsidR="00346071" w:rsidRPr="00346071" w:rsidRDefault="00346071" w:rsidP="00346071">
            <w:pPr>
              <w:spacing w:line="276" w:lineRule="auto"/>
              <w:rPr>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14:paraId="22C33935" w14:textId="77777777" w:rsidR="00346071" w:rsidRPr="00346071" w:rsidRDefault="00346071" w:rsidP="00346071">
            <w:pPr>
              <w:spacing w:line="276" w:lineRule="auto"/>
              <w:jc w:val="both"/>
              <w:rPr>
                <w:color w:val="000000"/>
                <w:sz w:val="28"/>
                <w:szCs w:val="28"/>
              </w:rPr>
            </w:pPr>
            <w:r w:rsidRPr="00346071">
              <w:rPr>
                <w:color w:val="000000"/>
                <w:sz w:val="28"/>
                <w:szCs w:val="28"/>
              </w:rPr>
              <w:t>GV +HS</w:t>
            </w:r>
          </w:p>
          <w:p w14:paraId="367665DF" w14:textId="77777777" w:rsidR="00346071" w:rsidRPr="00346071" w:rsidRDefault="00346071" w:rsidP="00346071">
            <w:pPr>
              <w:spacing w:line="276" w:lineRule="auto"/>
              <w:jc w:val="both"/>
              <w:rPr>
                <w:color w:val="000000"/>
                <w:sz w:val="28"/>
                <w:szCs w:val="28"/>
              </w:rPr>
            </w:pPr>
            <w:r w:rsidRPr="00346071">
              <w:rPr>
                <w:color w:val="000000"/>
                <w:sz w:val="28"/>
                <w:szCs w:val="28"/>
              </w:rPr>
              <w:t>GV+HS</w:t>
            </w:r>
          </w:p>
          <w:p w14:paraId="78400521" w14:textId="77777777" w:rsidR="00346071" w:rsidRPr="00346071" w:rsidRDefault="00346071" w:rsidP="00346071">
            <w:pPr>
              <w:spacing w:line="276" w:lineRule="auto"/>
              <w:jc w:val="both"/>
              <w:rPr>
                <w:color w:val="000000"/>
                <w:sz w:val="28"/>
                <w:szCs w:val="28"/>
              </w:rPr>
            </w:pPr>
            <w:r w:rsidRPr="00346071">
              <w:rPr>
                <w:color w:val="000000"/>
                <w:sz w:val="28"/>
                <w:szCs w:val="28"/>
              </w:rPr>
              <w:t>GV</w:t>
            </w:r>
          </w:p>
          <w:p w14:paraId="04CD314B" w14:textId="77777777" w:rsidR="00346071" w:rsidRPr="00346071" w:rsidRDefault="00346071" w:rsidP="00346071">
            <w:pPr>
              <w:spacing w:line="276" w:lineRule="auto"/>
              <w:jc w:val="both"/>
              <w:rPr>
                <w:color w:val="000000"/>
                <w:sz w:val="28"/>
                <w:szCs w:val="28"/>
              </w:rPr>
            </w:pPr>
          </w:p>
          <w:p w14:paraId="4EDAB560" w14:textId="77777777" w:rsidR="00346071" w:rsidRPr="00346071" w:rsidRDefault="00346071" w:rsidP="00346071">
            <w:pPr>
              <w:spacing w:line="276" w:lineRule="auto"/>
              <w:jc w:val="both"/>
              <w:rPr>
                <w:color w:val="000000"/>
                <w:sz w:val="28"/>
                <w:szCs w:val="28"/>
              </w:rPr>
            </w:pPr>
            <w:r w:rsidRPr="00346071">
              <w:rPr>
                <w:color w:val="000000"/>
                <w:sz w:val="28"/>
                <w:szCs w:val="28"/>
              </w:rPr>
              <w:t>GV</w:t>
            </w:r>
          </w:p>
          <w:p w14:paraId="376CF672" w14:textId="77777777" w:rsidR="00346071" w:rsidRPr="00346071" w:rsidRDefault="00346071" w:rsidP="00346071">
            <w:pPr>
              <w:spacing w:line="276" w:lineRule="auto"/>
              <w:jc w:val="both"/>
              <w:rPr>
                <w:color w:val="000000"/>
                <w:sz w:val="28"/>
                <w:szCs w:val="28"/>
              </w:rPr>
            </w:pPr>
          </w:p>
          <w:p w14:paraId="51F0891D" w14:textId="2F4E9E41" w:rsidR="00346071" w:rsidRPr="002B3FE3" w:rsidRDefault="00346071" w:rsidP="00F860DB">
            <w:pPr>
              <w:spacing w:line="276" w:lineRule="auto"/>
              <w:jc w:val="both"/>
              <w:rPr>
                <w:sz w:val="28"/>
                <w:szCs w:val="28"/>
              </w:rPr>
            </w:pPr>
            <w:r w:rsidRPr="00346071">
              <w:rPr>
                <w:color w:val="000000"/>
                <w:sz w:val="28"/>
                <w:szCs w:val="28"/>
              </w:rPr>
              <w:t>GVCN</w:t>
            </w:r>
          </w:p>
        </w:tc>
      </w:tr>
      <w:tr w:rsidR="00346071" w:rsidRPr="00346071" w14:paraId="36AA90D0" w14:textId="77777777" w:rsidTr="00500D25">
        <w:trPr>
          <w:trHeight w:val="3450"/>
        </w:trPr>
        <w:tc>
          <w:tcPr>
            <w:tcW w:w="1417" w:type="dxa"/>
            <w:tcBorders>
              <w:top w:val="single" w:sz="4" w:space="0" w:color="auto"/>
              <w:left w:val="single" w:sz="4" w:space="0" w:color="auto"/>
              <w:bottom w:val="single" w:sz="4" w:space="0" w:color="auto"/>
              <w:right w:val="single" w:sz="4" w:space="0" w:color="auto"/>
            </w:tcBorders>
            <w:vAlign w:val="center"/>
          </w:tcPr>
          <w:p w14:paraId="4A16522F" w14:textId="77777777" w:rsidR="00346071" w:rsidRPr="00346071" w:rsidRDefault="00346071" w:rsidP="00346071">
            <w:pPr>
              <w:spacing w:line="276" w:lineRule="auto"/>
              <w:jc w:val="center"/>
              <w:rPr>
                <w:b/>
                <w:color w:val="000000"/>
                <w:sz w:val="28"/>
                <w:szCs w:val="28"/>
              </w:rPr>
            </w:pPr>
            <w:r w:rsidRPr="00346071">
              <w:rPr>
                <w:b/>
                <w:color w:val="000000"/>
                <w:sz w:val="28"/>
                <w:szCs w:val="28"/>
              </w:rPr>
              <w:lastRenderedPageBreak/>
              <w:t>Tuần: 03</w:t>
            </w:r>
          </w:p>
          <w:p w14:paraId="555BBA3A" w14:textId="77777777" w:rsidR="00346071" w:rsidRPr="00346071" w:rsidRDefault="00346071" w:rsidP="00346071">
            <w:pPr>
              <w:spacing w:line="276" w:lineRule="auto"/>
              <w:jc w:val="center"/>
              <w:rPr>
                <w:b/>
                <w:color w:val="000000"/>
                <w:sz w:val="28"/>
                <w:szCs w:val="28"/>
              </w:rPr>
            </w:pPr>
          </w:p>
        </w:tc>
        <w:tc>
          <w:tcPr>
            <w:tcW w:w="5265" w:type="dxa"/>
            <w:tcBorders>
              <w:top w:val="single" w:sz="4" w:space="0" w:color="auto"/>
              <w:left w:val="single" w:sz="4" w:space="0" w:color="auto"/>
              <w:bottom w:val="single" w:sz="4" w:space="0" w:color="auto"/>
              <w:right w:val="single" w:sz="4" w:space="0" w:color="auto"/>
            </w:tcBorders>
          </w:tcPr>
          <w:p w14:paraId="552598AA" w14:textId="4C189DBF" w:rsidR="00F860DB" w:rsidRDefault="00F860DB" w:rsidP="00F860DB">
            <w:pPr>
              <w:spacing w:line="276" w:lineRule="auto"/>
              <w:rPr>
                <w:b/>
                <w:color w:val="000000"/>
                <w:sz w:val="28"/>
                <w:szCs w:val="28"/>
              </w:rPr>
            </w:pPr>
            <w:r w:rsidRPr="00346071">
              <w:rPr>
                <w:color w:val="000000"/>
                <w:sz w:val="28"/>
                <w:szCs w:val="28"/>
              </w:rPr>
              <w:t xml:space="preserve">Thực hiện chương trình tuần 3 từ  </w:t>
            </w:r>
            <w:r>
              <w:rPr>
                <w:color w:val="000000"/>
                <w:sz w:val="28"/>
                <w:szCs w:val="28"/>
              </w:rPr>
              <w:t>18</w:t>
            </w:r>
            <w:r w:rsidRPr="00346071">
              <w:rPr>
                <w:color w:val="000000"/>
                <w:sz w:val="28"/>
                <w:szCs w:val="28"/>
              </w:rPr>
              <w:t>-</w:t>
            </w:r>
            <w:r>
              <w:rPr>
                <w:color w:val="000000"/>
                <w:sz w:val="28"/>
                <w:szCs w:val="28"/>
              </w:rPr>
              <w:t>22/</w:t>
            </w:r>
            <w:r w:rsidRPr="00346071">
              <w:rPr>
                <w:color w:val="000000"/>
                <w:sz w:val="28"/>
                <w:szCs w:val="28"/>
              </w:rPr>
              <w:t>9.</w:t>
            </w:r>
          </w:p>
          <w:p w14:paraId="1508BD7E" w14:textId="77777777" w:rsidR="00F860DB" w:rsidRPr="00346071" w:rsidRDefault="00F860DB" w:rsidP="00F860DB">
            <w:pPr>
              <w:spacing w:line="276" w:lineRule="auto"/>
              <w:rPr>
                <w:color w:val="000000"/>
                <w:sz w:val="28"/>
                <w:szCs w:val="28"/>
              </w:rPr>
            </w:pPr>
            <w:r w:rsidRPr="00346071">
              <w:rPr>
                <w:color w:val="000000"/>
                <w:sz w:val="28"/>
                <w:szCs w:val="28"/>
              </w:rPr>
              <w:t xml:space="preserve">Duy trì nề nếp </w:t>
            </w:r>
          </w:p>
          <w:p w14:paraId="7A556EF8" w14:textId="19588B3B" w:rsidR="00F860DB" w:rsidRDefault="00D8108A" w:rsidP="00F860DB">
            <w:pPr>
              <w:spacing w:line="276" w:lineRule="auto"/>
              <w:rPr>
                <w:color w:val="000000"/>
                <w:sz w:val="28"/>
                <w:szCs w:val="28"/>
              </w:rPr>
            </w:pPr>
            <w:r>
              <w:rPr>
                <w:color w:val="000000"/>
                <w:sz w:val="28"/>
                <w:szCs w:val="28"/>
              </w:rPr>
              <w:t xml:space="preserve">Thế </w:t>
            </w:r>
            <w:r w:rsidR="00F860DB">
              <w:rPr>
                <w:color w:val="000000"/>
                <w:sz w:val="28"/>
                <w:szCs w:val="28"/>
              </w:rPr>
              <w:t xml:space="preserve">dạy chuyên đề môn </w:t>
            </w:r>
            <w:r>
              <w:rPr>
                <w:color w:val="000000"/>
                <w:sz w:val="28"/>
                <w:szCs w:val="28"/>
              </w:rPr>
              <w:t>Toán</w:t>
            </w:r>
            <w:r w:rsidR="00F860DB">
              <w:rPr>
                <w:color w:val="000000"/>
                <w:sz w:val="28"/>
                <w:szCs w:val="28"/>
              </w:rPr>
              <w:t xml:space="preserve"> 2</w:t>
            </w:r>
            <w:r>
              <w:rPr>
                <w:color w:val="000000"/>
                <w:sz w:val="28"/>
                <w:szCs w:val="28"/>
              </w:rPr>
              <w:t>1</w:t>
            </w:r>
            <w:r w:rsidR="00F860DB">
              <w:rPr>
                <w:color w:val="000000"/>
                <w:sz w:val="28"/>
                <w:szCs w:val="28"/>
              </w:rPr>
              <w:t>/9</w:t>
            </w:r>
          </w:p>
          <w:p w14:paraId="29121A18" w14:textId="42C482B5" w:rsidR="00346071" w:rsidRPr="00346071" w:rsidRDefault="00346071" w:rsidP="00346071">
            <w:pPr>
              <w:spacing w:line="276" w:lineRule="auto"/>
              <w:rPr>
                <w:color w:val="000000"/>
                <w:sz w:val="28"/>
                <w:szCs w:val="28"/>
              </w:rPr>
            </w:pPr>
            <w:r w:rsidRPr="00346071">
              <w:rPr>
                <w:color w:val="000000"/>
                <w:sz w:val="28"/>
                <w:szCs w:val="28"/>
              </w:rPr>
              <w:t xml:space="preserve">GVCN liên hệ với CMHS kiểm tra sách vở, bài tập hs làm. </w:t>
            </w:r>
          </w:p>
          <w:p w14:paraId="7C6EC122" w14:textId="69FEA129" w:rsidR="00346071" w:rsidRPr="00346071" w:rsidRDefault="00346071" w:rsidP="00346071">
            <w:pPr>
              <w:spacing w:line="276" w:lineRule="auto"/>
              <w:rPr>
                <w:color w:val="000000"/>
                <w:sz w:val="28"/>
                <w:szCs w:val="28"/>
              </w:rPr>
            </w:pPr>
            <w:r w:rsidRPr="00346071">
              <w:rPr>
                <w:color w:val="000000"/>
                <w:sz w:val="28"/>
                <w:szCs w:val="28"/>
              </w:rPr>
              <w:t>Khối tr</w:t>
            </w:r>
            <w:r w:rsidR="00D8108A">
              <w:rPr>
                <w:color w:val="000000"/>
                <w:sz w:val="28"/>
                <w:szCs w:val="28"/>
              </w:rPr>
              <w:t>ưởng kiểm tra kí duyệt kế hoạch</w:t>
            </w:r>
          </w:p>
        </w:tc>
        <w:tc>
          <w:tcPr>
            <w:tcW w:w="1058" w:type="dxa"/>
            <w:tcBorders>
              <w:top w:val="single" w:sz="4" w:space="0" w:color="auto"/>
              <w:left w:val="single" w:sz="4" w:space="0" w:color="auto"/>
              <w:bottom w:val="single" w:sz="4" w:space="0" w:color="auto"/>
              <w:right w:val="single" w:sz="4" w:space="0" w:color="auto"/>
            </w:tcBorders>
          </w:tcPr>
          <w:p w14:paraId="3FF42897" w14:textId="77777777" w:rsidR="00346071" w:rsidRPr="00346071" w:rsidRDefault="00346071" w:rsidP="00346071">
            <w:pPr>
              <w:spacing w:line="276" w:lineRule="auto"/>
              <w:rPr>
                <w:color w:val="000000"/>
                <w:sz w:val="28"/>
                <w:szCs w:val="28"/>
              </w:rPr>
            </w:pPr>
          </w:p>
          <w:p w14:paraId="3713E89D" w14:textId="24B2BB4D" w:rsidR="00346071" w:rsidRPr="00346071" w:rsidRDefault="00C86CB8" w:rsidP="00346071">
            <w:pPr>
              <w:spacing w:line="276" w:lineRule="auto"/>
              <w:rPr>
                <w:color w:val="000000"/>
                <w:sz w:val="28"/>
                <w:szCs w:val="28"/>
              </w:rPr>
            </w:pPr>
            <w:r>
              <w:rPr>
                <w:color w:val="000000"/>
                <w:sz w:val="28"/>
                <w:szCs w:val="28"/>
              </w:rPr>
              <w:t>1</w:t>
            </w:r>
            <w:r w:rsidR="00F860DB">
              <w:rPr>
                <w:color w:val="000000"/>
                <w:sz w:val="28"/>
                <w:szCs w:val="28"/>
              </w:rPr>
              <w:t>8</w:t>
            </w:r>
            <w:r w:rsidR="00346071" w:rsidRPr="00346071">
              <w:rPr>
                <w:color w:val="000000"/>
                <w:sz w:val="28"/>
                <w:szCs w:val="28"/>
              </w:rPr>
              <w:t xml:space="preserve">/9 – </w:t>
            </w:r>
            <w:r>
              <w:rPr>
                <w:color w:val="000000"/>
                <w:sz w:val="28"/>
                <w:szCs w:val="28"/>
              </w:rPr>
              <w:t>2</w:t>
            </w:r>
            <w:r w:rsidR="00F860DB">
              <w:rPr>
                <w:color w:val="000000"/>
                <w:sz w:val="28"/>
                <w:szCs w:val="28"/>
              </w:rPr>
              <w:t>2</w:t>
            </w:r>
            <w:r w:rsidR="00346071" w:rsidRPr="00346071">
              <w:rPr>
                <w:color w:val="000000"/>
                <w:sz w:val="28"/>
                <w:szCs w:val="28"/>
              </w:rPr>
              <w:t>/</w:t>
            </w:r>
            <w:r>
              <w:rPr>
                <w:color w:val="000000"/>
                <w:sz w:val="28"/>
                <w:szCs w:val="28"/>
              </w:rPr>
              <w:t>9</w:t>
            </w:r>
          </w:p>
          <w:p w14:paraId="141707CA" w14:textId="77777777" w:rsidR="00346071" w:rsidRPr="00346071" w:rsidRDefault="00346071" w:rsidP="00D8108A">
            <w:pPr>
              <w:spacing w:line="276" w:lineRule="auto"/>
              <w:rPr>
                <w:color w:val="000000"/>
                <w:sz w:val="28"/>
                <w:szCs w:val="28"/>
              </w:rPr>
            </w:pPr>
          </w:p>
        </w:tc>
        <w:tc>
          <w:tcPr>
            <w:tcW w:w="2340" w:type="dxa"/>
            <w:tcBorders>
              <w:top w:val="single" w:sz="4" w:space="0" w:color="auto"/>
              <w:left w:val="single" w:sz="4" w:space="0" w:color="auto"/>
              <w:bottom w:val="single" w:sz="4" w:space="0" w:color="auto"/>
              <w:right w:val="single" w:sz="4" w:space="0" w:color="auto"/>
            </w:tcBorders>
          </w:tcPr>
          <w:p w14:paraId="5904AA2A" w14:textId="77777777" w:rsidR="00346071" w:rsidRPr="00346071" w:rsidRDefault="00346071" w:rsidP="00346071">
            <w:pPr>
              <w:spacing w:line="276" w:lineRule="auto"/>
              <w:rPr>
                <w:color w:val="000000"/>
                <w:sz w:val="28"/>
                <w:szCs w:val="28"/>
              </w:rPr>
            </w:pPr>
            <w:r w:rsidRPr="00346071">
              <w:rPr>
                <w:color w:val="000000"/>
                <w:sz w:val="28"/>
                <w:szCs w:val="28"/>
              </w:rPr>
              <w:t>GV + HS</w:t>
            </w:r>
          </w:p>
          <w:p w14:paraId="0D19A78E" w14:textId="77777777" w:rsidR="00F860DB" w:rsidRDefault="00F860DB" w:rsidP="00346071">
            <w:pPr>
              <w:spacing w:line="276" w:lineRule="auto"/>
              <w:rPr>
                <w:color w:val="000000"/>
                <w:sz w:val="28"/>
                <w:szCs w:val="28"/>
              </w:rPr>
            </w:pPr>
          </w:p>
          <w:p w14:paraId="74527FE4" w14:textId="7CCE8599" w:rsidR="00346071" w:rsidRPr="00346071" w:rsidRDefault="00D8108A" w:rsidP="00346071">
            <w:pPr>
              <w:spacing w:line="276" w:lineRule="auto"/>
              <w:rPr>
                <w:color w:val="000000"/>
                <w:sz w:val="28"/>
                <w:szCs w:val="28"/>
              </w:rPr>
            </w:pPr>
            <w:r>
              <w:rPr>
                <w:color w:val="000000"/>
                <w:sz w:val="28"/>
                <w:szCs w:val="28"/>
              </w:rPr>
              <w:t>Thế</w:t>
            </w:r>
            <w:r w:rsidR="00F860DB">
              <w:rPr>
                <w:color w:val="000000"/>
                <w:sz w:val="28"/>
                <w:szCs w:val="28"/>
              </w:rPr>
              <w:t xml:space="preserve"> + </w:t>
            </w:r>
            <w:r w:rsidR="00346071" w:rsidRPr="00346071">
              <w:rPr>
                <w:color w:val="000000"/>
                <w:sz w:val="28"/>
                <w:szCs w:val="28"/>
              </w:rPr>
              <w:t>GV</w:t>
            </w:r>
          </w:p>
          <w:p w14:paraId="1C013801" w14:textId="08C1A17B" w:rsidR="00346071" w:rsidRPr="00346071" w:rsidRDefault="00346071" w:rsidP="00346071">
            <w:pPr>
              <w:spacing w:line="276" w:lineRule="auto"/>
              <w:rPr>
                <w:color w:val="000000"/>
                <w:sz w:val="28"/>
                <w:szCs w:val="28"/>
              </w:rPr>
            </w:pPr>
            <w:r w:rsidRPr="00346071">
              <w:rPr>
                <w:color w:val="000000"/>
                <w:sz w:val="28"/>
                <w:szCs w:val="28"/>
              </w:rPr>
              <w:t>Gv</w:t>
            </w:r>
          </w:p>
          <w:p w14:paraId="75CE40AC" w14:textId="77777777" w:rsidR="00346071" w:rsidRPr="00346071" w:rsidRDefault="00346071" w:rsidP="00346071">
            <w:pPr>
              <w:spacing w:line="276" w:lineRule="auto"/>
              <w:rPr>
                <w:color w:val="000000"/>
                <w:sz w:val="28"/>
                <w:szCs w:val="28"/>
              </w:rPr>
            </w:pPr>
            <w:r w:rsidRPr="00346071">
              <w:rPr>
                <w:color w:val="000000"/>
                <w:sz w:val="28"/>
                <w:szCs w:val="28"/>
              </w:rPr>
              <w:t>GVCN</w:t>
            </w:r>
          </w:p>
          <w:p w14:paraId="0493FD2D" w14:textId="77777777" w:rsidR="00346071" w:rsidRPr="00346071" w:rsidRDefault="00346071" w:rsidP="00346071">
            <w:pPr>
              <w:spacing w:line="276" w:lineRule="auto"/>
              <w:rPr>
                <w:color w:val="000000"/>
                <w:sz w:val="28"/>
                <w:szCs w:val="28"/>
              </w:rPr>
            </w:pPr>
            <w:r w:rsidRPr="00346071">
              <w:rPr>
                <w:color w:val="000000"/>
                <w:sz w:val="28"/>
                <w:szCs w:val="28"/>
              </w:rPr>
              <w:t>GVCN</w:t>
            </w:r>
          </w:p>
          <w:p w14:paraId="7C21C5B4" w14:textId="77777777" w:rsidR="00346071" w:rsidRPr="00346071" w:rsidRDefault="00346071" w:rsidP="00346071">
            <w:pPr>
              <w:spacing w:line="276" w:lineRule="auto"/>
              <w:rPr>
                <w:color w:val="000000"/>
                <w:sz w:val="28"/>
                <w:szCs w:val="28"/>
              </w:rPr>
            </w:pPr>
            <w:r w:rsidRPr="00346071">
              <w:rPr>
                <w:color w:val="000000"/>
                <w:sz w:val="28"/>
                <w:szCs w:val="28"/>
              </w:rPr>
              <w:t>kt</w:t>
            </w:r>
          </w:p>
        </w:tc>
      </w:tr>
    </w:tbl>
    <w:p w14:paraId="1972D040" w14:textId="77777777" w:rsidR="00346071" w:rsidRPr="00346071" w:rsidRDefault="00346071" w:rsidP="003F69C6">
      <w:pPr>
        <w:rPr>
          <w:rStyle w:val="Strong"/>
          <w:sz w:val="28"/>
          <w:szCs w:val="28"/>
        </w:rPr>
      </w:pPr>
    </w:p>
    <w:p w14:paraId="3718254A" w14:textId="260DD9DD" w:rsidR="008B491C" w:rsidRPr="006E3350" w:rsidRDefault="0093279F" w:rsidP="008B491C">
      <w:pPr>
        <w:jc w:val="center"/>
        <w:rPr>
          <w:rFonts w:eastAsia="Calibri"/>
          <w:b/>
          <w:sz w:val="28"/>
          <w:szCs w:val="28"/>
          <w:lang w:val="vi-VN"/>
        </w:rPr>
      </w:pPr>
      <w:r w:rsidRPr="006E3350">
        <w:rPr>
          <w:rStyle w:val="Strong"/>
          <w:sz w:val="28"/>
          <w:szCs w:val="28"/>
          <w:lang w:val="vi-VN"/>
        </w:rPr>
        <w:t xml:space="preserve"> </w:t>
      </w:r>
      <w:r w:rsidR="008B491C" w:rsidRPr="006E3350">
        <w:rPr>
          <w:rFonts w:eastAsia="Calibri"/>
          <w:b/>
          <w:sz w:val="28"/>
          <w:szCs w:val="28"/>
          <w:lang w:val="vi-VN"/>
        </w:rPr>
        <w:t>KẾ HOẠCH DỰ GIỜ THÁNG 09 /2022</w:t>
      </w:r>
    </w:p>
    <w:tbl>
      <w:tblPr>
        <w:tblStyle w:val="TableGrid1"/>
        <w:tblW w:w="10582" w:type="dxa"/>
        <w:tblInd w:w="-34" w:type="dxa"/>
        <w:tblLayout w:type="fixed"/>
        <w:tblLook w:val="04A0" w:firstRow="1" w:lastRow="0" w:firstColumn="1" w:lastColumn="0" w:noHBand="0" w:noVBand="1"/>
      </w:tblPr>
      <w:tblGrid>
        <w:gridCol w:w="568"/>
        <w:gridCol w:w="1842"/>
        <w:gridCol w:w="851"/>
        <w:gridCol w:w="1417"/>
        <w:gridCol w:w="3402"/>
        <w:gridCol w:w="1134"/>
        <w:gridCol w:w="1368"/>
      </w:tblGrid>
      <w:tr w:rsidR="008B491C" w:rsidRPr="008B491C" w14:paraId="12209193" w14:textId="77777777" w:rsidTr="00500D25">
        <w:tc>
          <w:tcPr>
            <w:tcW w:w="568" w:type="dxa"/>
            <w:vAlign w:val="center"/>
          </w:tcPr>
          <w:p w14:paraId="345B4D0B" w14:textId="77777777" w:rsidR="008B491C" w:rsidRPr="008B491C" w:rsidRDefault="008B491C" w:rsidP="008B491C">
            <w:pPr>
              <w:rPr>
                <w:rFonts w:eastAsia="Calibri"/>
                <w:b/>
                <w:sz w:val="28"/>
                <w:szCs w:val="28"/>
              </w:rPr>
            </w:pPr>
            <w:r w:rsidRPr="008B491C">
              <w:rPr>
                <w:rFonts w:eastAsia="Calibri"/>
                <w:b/>
                <w:sz w:val="28"/>
                <w:szCs w:val="28"/>
              </w:rPr>
              <w:t>TT</w:t>
            </w:r>
          </w:p>
        </w:tc>
        <w:tc>
          <w:tcPr>
            <w:tcW w:w="1842" w:type="dxa"/>
            <w:vAlign w:val="center"/>
          </w:tcPr>
          <w:p w14:paraId="2DA76B93" w14:textId="77777777" w:rsidR="008B491C" w:rsidRPr="008B491C" w:rsidRDefault="008B491C" w:rsidP="008B491C">
            <w:pPr>
              <w:ind w:hanging="108"/>
              <w:rPr>
                <w:rFonts w:eastAsia="Calibri"/>
                <w:b/>
                <w:sz w:val="28"/>
                <w:szCs w:val="28"/>
              </w:rPr>
            </w:pPr>
            <w:r w:rsidRPr="008B491C">
              <w:rPr>
                <w:rFonts w:eastAsia="Calibri"/>
                <w:b/>
                <w:sz w:val="28"/>
                <w:szCs w:val="28"/>
              </w:rPr>
              <w:t>HỌ VÀ TÊN</w:t>
            </w:r>
          </w:p>
        </w:tc>
        <w:tc>
          <w:tcPr>
            <w:tcW w:w="851" w:type="dxa"/>
            <w:vAlign w:val="center"/>
          </w:tcPr>
          <w:p w14:paraId="0AD6B24F" w14:textId="77777777" w:rsidR="008B491C" w:rsidRPr="008B491C" w:rsidRDefault="008B491C" w:rsidP="008B491C">
            <w:pPr>
              <w:rPr>
                <w:rFonts w:eastAsia="Calibri"/>
                <w:b/>
                <w:sz w:val="28"/>
                <w:szCs w:val="28"/>
              </w:rPr>
            </w:pPr>
            <w:r w:rsidRPr="008B491C">
              <w:rPr>
                <w:rFonts w:eastAsia="Calibri"/>
                <w:b/>
                <w:sz w:val="28"/>
                <w:szCs w:val="28"/>
              </w:rPr>
              <w:t>LỚP</w:t>
            </w:r>
          </w:p>
        </w:tc>
        <w:tc>
          <w:tcPr>
            <w:tcW w:w="1417" w:type="dxa"/>
            <w:vAlign w:val="center"/>
          </w:tcPr>
          <w:p w14:paraId="6983343F" w14:textId="77777777" w:rsidR="008B491C" w:rsidRPr="008B491C" w:rsidRDefault="008B491C" w:rsidP="008B491C">
            <w:pPr>
              <w:rPr>
                <w:rFonts w:eastAsia="Calibri"/>
                <w:b/>
                <w:sz w:val="28"/>
                <w:szCs w:val="28"/>
              </w:rPr>
            </w:pPr>
            <w:r w:rsidRPr="008B491C">
              <w:rPr>
                <w:rFonts w:eastAsia="Calibri"/>
                <w:b/>
                <w:sz w:val="28"/>
                <w:szCs w:val="28"/>
              </w:rPr>
              <w:t>MÔN</w:t>
            </w:r>
          </w:p>
        </w:tc>
        <w:tc>
          <w:tcPr>
            <w:tcW w:w="3402" w:type="dxa"/>
            <w:vAlign w:val="center"/>
          </w:tcPr>
          <w:p w14:paraId="697853E3" w14:textId="77777777" w:rsidR="008B491C" w:rsidRPr="008B491C" w:rsidRDefault="008B491C" w:rsidP="008B491C">
            <w:pPr>
              <w:rPr>
                <w:rFonts w:eastAsia="Calibri"/>
                <w:b/>
                <w:sz w:val="28"/>
                <w:szCs w:val="28"/>
              </w:rPr>
            </w:pPr>
            <w:r w:rsidRPr="008B491C">
              <w:rPr>
                <w:rFonts w:eastAsia="Calibri"/>
                <w:b/>
                <w:sz w:val="28"/>
                <w:szCs w:val="28"/>
              </w:rPr>
              <w:t>BÀI DẠY</w:t>
            </w:r>
          </w:p>
        </w:tc>
        <w:tc>
          <w:tcPr>
            <w:tcW w:w="1134" w:type="dxa"/>
            <w:vAlign w:val="center"/>
          </w:tcPr>
          <w:p w14:paraId="48372719" w14:textId="77777777" w:rsidR="008B491C" w:rsidRPr="008B491C" w:rsidRDefault="008B491C" w:rsidP="008B491C">
            <w:pPr>
              <w:rPr>
                <w:rFonts w:eastAsia="Calibri"/>
                <w:b/>
                <w:sz w:val="28"/>
                <w:szCs w:val="28"/>
              </w:rPr>
            </w:pPr>
            <w:r w:rsidRPr="008B491C">
              <w:rPr>
                <w:rFonts w:eastAsia="Calibri"/>
                <w:b/>
                <w:sz w:val="28"/>
                <w:szCs w:val="28"/>
              </w:rPr>
              <w:t>TIẾT</w:t>
            </w:r>
          </w:p>
          <w:p w14:paraId="06E3B8B0" w14:textId="77777777" w:rsidR="008B491C" w:rsidRPr="008B491C" w:rsidRDefault="008B491C" w:rsidP="008B491C">
            <w:pPr>
              <w:rPr>
                <w:rFonts w:eastAsia="Calibri"/>
                <w:b/>
                <w:sz w:val="28"/>
                <w:szCs w:val="28"/>
              </w:rPr>
            </w:pPr>
            <w:r w:rsidRPr="008B491C">
              <w:rPr>
                <w:rFonts w:eastAsia="Calibri"/>
                <w:b/>
                <w:sz w:val="28"/>
                <w:szCs w:val="28"/>
              </w:rPr>
              <w:t>TUẦN</w:t>
            </w:r>
          </w:p>
        </w:tc>
        <w:tc>
          <w:tcPr>
            <w:tcW w:w="1368" w:type="dxa"/>
            <w:vAlign w:val="center"/>
          </w:tcPr>
          <w:p w14:paraId="6930D9CE" w14:textId="77777777" w:rsidR="008B491C" w:rsidRPr="008B491C" w:rsidRDefault="008B491C" w:rsidP="008B491C">
            <w:pPr>
              <w:rPr>
                <w:rFonts w:ascii="Calibri" w:eastAsia="Calibri" w:hAnsi="Calibri"/>
              </w:rPr>
            </w:pPr>
            <w:r w:rsidRPr="008B491C">
              <w:rPr>
                <w:rFonts w:eastAsia="Calibri"/>
                <w:b/>
                <w:sz w:val="28"/>
                <w:szCs w:val="28"/>
              </w:rPr>
              <w:t>NGÀY DẠY</w:t>
            </w:r>
          </w:p>
        </w:tc>
      </w:tr>
      <w:tr w:rsidR="008B491C" w:rsidRPr="008B491C" w14:paraId="703D2CC2" w14:textId="77777777" w:rsidTr="00500D25">
        <w:tc>
          <w:tcPr>
            <w:tcW w:w="568" w:type="dxa"/>
            <w:vAlign w:val="center"/>
          </w:tcPr>
          <w:p w14:paraId="067D70CC" w14:textId="77777777" w:rsidR="008B491C" w:rsidRPr="008B491C" w:rsidRDefault="008B491C" w:rsidP="008B491C">
            <w:pPr>
              <w:rPr>
                <w:rFonts w:eastAsia="Calibri"/>
                <w:b/>
                <w:sz w:val="28"/>
                <w:szCs w:val="28"/>
              </w:rPr>
            </w:pPr>
            <w:r w:rsidRPr="008B491C">
              <w:rPr>
                <w:rFonts w:eastAsia="Calibri"/>
                <w:b/>
                <w:sz w:val="28"/>
                <w:szCs w:val="28"/>
              </w:rPr>
              <w:t>1</w:t>
            </w:r>
          </w:p>
        </w:tc>
        <w:tc>
          <w:tcPr>
            <w:tcW w:w="1842" w:type="dxa"/>
          </w:tcPr>
          <w:p w14:paraId="155D0506" w14:textId="77777777" w:rsidR="008B491C" w:rsidRPr="008B491C" w:rsidRDefault="008B491C" w:rsidP="008B491C">
            <w:pPr>
              <w:spacing w:line="276" w:lineRule="auto"/>
              <w:rPr>
                <w:bCs/>
                <w:sz w:val="28"/>
                <w:szCs w:val="28"/>
              </w:rPr>
            </w:pPr>
            <w:r w:rsidRPr="008B491C">
              <w:rPr>
                <w:bCs/>
                <w:sz w:val="28"/>
                <w:szCs w:val="28"/>
              </w:rPr>
              <w:t>ĐThảo</w:t>
            </w:r>
          </w:p>
        </w:tc>
        <w:tc>
          <w:tcPr>
            <w:tcW w:w="851" w:type="dxa"/>
            <w:vAlign w:val="center"/>
          </w:tcPr>
          <w:p w14:paraId="2C967286" w14:textId="77777777" w:rsidR="008B491C" w:rsidRPr="008B491C" w:rsidRDefault="008B491C" w:rsidP="008B491C">
            <w:pPr>
              <w:rPr>
                <w:rFonts w:eastAsia="Calibri"/>
                <w:sz w:val="28"/>
                <w:szCs w:val="28"/>
              </w:rPr>
            </w:pPr>
            <w:r w:rsidRPr="008B491C">
              <w:rPr>
                <w:rFonts w:eastAsia="Calibri"/>
                <w:sz w:val="28"/>
                <w:szCs w:val="28"/>
              </w:rPr>
              <w:t>5A</w:t>
            </w:r>
          </w:p>
        </w:tc>
        <w:tc>
          <w:tcPr>
            <w:tcW w:w="1417" w:type="dxa"/>
            <w:vAlign w:val="center"/>
          </w:tcPr>
          <w:p w14:paraId="22B45320" w14:textId="77777777" w:rsidR="008B491C" w:rsidRPr="008B491C" w:rsidRDefault="008B491C" w:rsidP="008B491C">
            <w:pPr>
              <w:rPr>
                <w:rFonts w:eastAsia="Calibri"/>
                <w:sz w:val="28"/>
                <w:szCs w:val="28"/>
              </w:rPr>
            </w:pPr>
            <w:r w:rsidRPr="008B491C">
              <w:rPr>
                <w:rFonts w:eastAsia="Calibri"/>
                <w:sz w:val="28"/>
                <w:szCs w:val="28"/>
              </w:rPr>
              <w:t>Toán</w:t>
            </w:r>
          </w:p>
        </w:tc>
        <w:tc>
          <w:tcPr>
            <w:tcW w:w="3402" w:type="dxa"/>
            <w:vAlign w:val="center"/>
          </w:tcPr>
          <w:p w14:paraId="7AE5C14C" w14:textId="3BE2AFFF" w:rsidR="008B491C" w:rsidRPr="008B491C" w:rsidRDefault="006E3350" w:rsidP="008B491C">
            <w:pPr>
              <w:rPr>
                <w:rFonts w:eastAsia="Calibri"/>
                <w:sz w:val="28"/>
                <w:szCs w:val="28"/>
              </w:rPr>
            </w:pPr>
            <w:r w:rsidRPr="006E3350">
              <w:rPr>
                <w:color w:val="000000"/>
                <w:sz w:val="28"/>
                <w:szCs w:val="28"/>
              </w:rPr>
              <w:t>Luyện tập</w:t>
            </w:r>
          </w:p>
        </w:tc>
        <w:tc>
          <w:tcPr>
            <w:tcW w:w="1134" w:type="dxa"/>
            <w:vAlign w:val="center"/>
          </w:tcPr>
          <w:p w14:paraId="5B35762C" w14:textId="4288636D" w:rsidR="008B491C" w:rsidRPr="008B491C" w:rsidRDefault="006E3350" w:rsidP="008B491C">
            <w:pPr>
              <w:rPr>
                <w:rFonts w:eastAsia="Calibri"/>
                <w:sz w:val="28"/>
                <w:szCs w:val="28"/>
              </w:rPr>
            </w:pPr>
            <w:r>
              <w:rPr>
                <w:rFonts w:eastAsia="Calibri"/>
                <w:sz w:val="28"/>
                <w:szCs w:val="28"/>
              </w:rPr>
              <w:t>3</w:t>
            </w:r>
            <w:r w:rsidR="008B491C" w:rsidRPr="008B491C">
              <w:rPr>
                <w:rFonts w:eastAsia="Calibri"/>
                <w:sz w:val="28"/>
                <w:szCs w:val="28"/>
              </w:rPr>
              <w:t>/ 1</w:t>
            </w:r>
          </w:p>
        </w:tc>
        <w:tc>
          <w:tcPr>
            <w:tcW w:w="1368" w:type="dxa"/>
            <w:vAlign w:val="center"/>
          </w:tcPr>
          <w:p w14:paraId="73146394" w14:textId="0BC37713" w:rsidR="008B491C" w:rsidRPr="008B491C" w:rsidRDefault="006E3350" w:rsidP="006B41C3">
            <w:pPr>
              <w:rPr>
                <w:rFonts w:eastAsia="Calibri"/>
                <w:sz w:val="28"/>
                <w:szCs w:val="28"/>
              </w:rPr>
            </w:pPr>
            <w:r>
              <w:rPr>
                <w:rFonts w:eastAsia="Calibri"/>
                <w:sz w:val="28"/>
                <w:szCs w:val="28"/>
              </w:rPr>
              <w:t>19</w:t>
            </w:r>
            <w:r w:rsidR="008B491C" w:rsidRPr="008B491C">
              <w:rPr>
                <w:rFonts w:eastAsia="Calibri"/>
                <w:sz w:val="28"/>
                <w:szCs w:val="28"/>
              </w:rPr>
              <w:t>/9</w:t>
            </w:r>
          </w:p>
        </w:tc>
      </w:tr>
      <w:tr w:rsidR="008B491C" w:rsidRPr="008B491C" w14:paraId="4263E5F5" w14:textId="77777777" w:rsidTr="00500D25">
        <w:trPr>
          <w:trHeight w:val="362"/>
        </w:trPr>
        <w:tc>
          <w:tcPr>
            <w:tcW w:w="568" w:type="dxa"/>
            <w:vAlign w:val="center"/>
          </w:tcPr>
          <w:p w14:paraId="75EB0263" w14:textId="77777777" w:rsidR="008B491C" w:rsidRPr="008B491C" w:rsidRDefault="008B491C" w:rsidP="008B491C">
            <w:pPr>
              <w:rPr>
                <w:rFonts w:eastAsia="Calibri"/>
                <w:b/>
                <w:sz w:val="28"/>
                <w:szCs w:val="28"/>
              </w:rPr>
            </w:pPr>
            <w:r w:rsidRPr="008B491C">
              <w:rPr>
                <w:rFonts w:eastAsia="Calibri"/>
                <w:b/>
                <w:sz w:val="28"/>
                <w:szCs w:val="28"/>
              </w:rPr>
              <w:t>2</w:t>
            </w:r>
          </w:p>
        </w:tc>
        <w:tc>
          <w:tcPr>
            <w:tcW w:w="1842" w:type="dxa"/>
          </w:tcPr>
          <w:p w14:paraId="53C7902B" w14:textId="21E070B9" w:rsidR="008B491C" w:rsidRPr="006E3350" w:rsidRDefault="008B491C" w:rsidP="006E3350">
            <w:pPr>
              <w:spacing w:line="276" w:lineRule="auto"/>
              <w:rPr>
                <w:bCs/>
                <w:sz w:val="28"/>
                <w:szCs w:val="28"/>
                <w:lang w:val="vi-VN"/>
              </w:rPr>
            </w:pPr>
            <w:r w:rsidRPr="008B491C">
              <w:rPr>
                <w:bCs/>
                <w:sz w:val="28"/>
                <w:szCs w:val="28"/>
              </w:rPr>
              <w:t>H</w:t>
            </w:r>
            <w:r w:rsidR="006E3350">
              <w:rPr>
                <w:bCs/>
                <w:sz w:val="28"/>
                <w:szCs w:val="28"/>
                <w:lang w:val="vi-VN"/>
              </w:rPr>
              <w:t>oa</w:t>
            </w:r>
          </w:p>
        </w:tc>
        <w:tc>
          <w:tcPr>
            <w:tcW w:w="851" w:type="dxa"/>
            <w:vAlign w:val="center"/>
          </w:tcPr>
          <w:p w14:paraId="29F2935F" w14:textId="77777777" w:rsidR="008B491C" w:rsidRPr="008B491C" w:rsidRDefault="008B491C" w:rsidP="008B491C">
            <w:pPr>
              <w:rPr>
                <w:rFonts w:eastAsia="Calibri"/>
                <w:sz w:val="28"/>
                <w:szCs w:val="28"/>
              </w:rPr>
            </w:pPr>
            <w:r w:rsidRPr="008B491C">
              <w:rPr>
                <w:rFonts w:eastAsia="Calibri"/>
                <w:sz w:val="28"/>
                <w:szCs w:val="28"/>
              </w:rPr>
              <w:t>5B</w:t>
            </w:r>
          </w:p>
        </w:tc>
        <w:tc>
          <w:tcPr>
            <w:tcW w:w="1417" w:type="dxa"/>
            <w:vAlign w:val="center"/>
          </w:tcPr>
          <w:p w14:paraId="5A0C5D81" w14:textId="58CFE827" w:rsidR="008B491C" w:rsidRPr="006E3350" w:rsidRDefault="006E3350" w:rsidP="008B491C">
            <w:pPr>
              <w:rPr>
                <w:rFonts w:eastAsia="Calibri"/>
                <w:sz w:val="28"/>
                <w:szCs w:val="28"/>
                <w:lang w:val="vi-VN"/>
              </w:rPr>
            </w:pPr>
            <w:r>
              <w:rPr>
                <w:rFonts w:eastAsia="Calibri"/>
                <w:sz w:val="28"/>
                <w:szCs w:val="28"/>
                <w:lang w:val="vi-VN"/>
              </w:rPr>
              <w:t>LTVC</w:t>
            </w:r>
          </w:p>
        </w:tc>
        <w:tc>
          <w:tcPr>
            <w:tcW w:w="3402" w:type="dxa"/>
            <w:vAlign w:val="center"/>
          </w:tcPr>
          <w:p w14:paraId="276C0E55" w14:textId="63AF1328" w:rsidR="008B491C" w:rsidRPr="00346071" w:rsidRDefault="006E3350" w:rsidP="008B491C">
            <w:pPr>
              <w:rPr>
                <w:rFonts w:eastAsia="Calibri"/>
                <w:sz w:val="28"/>
                <w:szCs w:val="28"/>
                <w:lang w:val="vi-VN"/>
              </w:rPr>
            </w:pPr>
            <w:r w:rsidRPr="00346071">
              <w:rPr>
                <w:color w:val="000000"/>
                <w:sz w:val="28"/>
                <w:szCs w:val="28"/>
                <w:lang w:val="vi-VN"/>
              </w:rPr>
              <w:t>Luyện tập về từ đồng nghĩa</w:t>
            </w:r>
          </w:p>
        </w:tc>
        <w:tc>
          <w:tcPr>
            <w:tcW w:w="1134" w:type="dxa"/>
            <w:vAlign w:val="center"/>
          </w:tcPr>
          <w:p w14:paraId="776E9F01" w14:textId="175F6B86" w:rsidR="008B491C" w:rsidRPr="008B491C" w:rsidRDefault="006E3350" w:rsidP="008B491C">
            <w:pPr>
              <w:rPr>
                <w:rFonts w:eastAsia="Calibri"/>
                <w:sz w:val="28"/>
                <w:szCs w:val="28"/>
              </w:rPr>
            </w:pPr>
            <w:r>
              <w:rPr>
                <w:rFonts w:eastAsia="Calibri"/>
                <w:sz w:val="28"/>
                <w:szCs w:val="28"/>
              </w:rPr>
              <w:t>3</w:t>
            </w:r>
            <w:r w:rsidR="008B491C" w:rsidRPr="008B491C">
              <w:rPr>
                <w:rFonts w:eastAsia="Calibri"/>
                <w:sz w:val="28"/>
                <w:szCs w:val="28"/>
              </w:rPr>
              <w:t>/1</w:t>
            </w:r>
          </w:p>
        </w:tc>
        <w:tc>
          <w:tcPr>
            <w:tcW w:w="1368" w:type="dxa"/>
            <w:vAlign w:val="center"/>
          </w:tcPr>
          <w:p w14:paraId="72304F6C" w14:textId="56C66BA7" w:rsidR="008B491C" w:rsidRPr="008B491C" w:rsidRDefault="006E3350" w:rsidP="006B41C3">
            <w:pPr>
              <w:rPr>
                <w:rFonts w:eastAsia="Calibri"/>
                <w:sz w:val="28"/>
                <w:szCs w:val="28"/>
              </w:rPr>
            </w:pPr>
            <w:r>
              <w:rPr>
                <w:rFonts w:eastAsia="Calibri"/>
                <w:sz w:val="28"/>
                <w:szCs w:val="28"/>
              </w:rPr>
              <w:t>22</w:t>
            </w:r>
            <w:r w:rsidR="008B491C" w:rsidRPr="008B491C">
              <w:rPr>
                <w:rFonts w:eastAsia="Calibri"/>
                <w:sz w:val="28"/>
                <w:szCs w:val="28"/>
              </w:rPr>
              <w:t>/09</w:t>
            </w:r>
          </w:p>
        </w:tc>
      </w:tr>
      <w:tr w:rsidR="008B491C" w:rsidRPr="008B491C" w14:paraId="2C3ABB4E" w14:textId="77777777" w:rsidTr="00500D25">
        <w:trPr>
          <w:trHeight w:val="409"/>
        </w:trPr>
        <w:tc>
          <w:tcPr>
            <w:tcW w:w="568" w:type="dxa"/>
            <w:vAlign w:val="center"/>
          </w:tcPr>
          <w:p w14:paraId="0D79CE6F" w14:textId="77777777" w:rsidR="008B491C" w:rsidRPr="008B491C" w:rsidRDefault="008B491C" w:rsidP="008B491C">
            <w:pPr>
              <w:rPr>
                <w:rFonts w:eastAsia="Calibri"/>
                <w:b/>
                <w:sz w:val="28"/>
                <w:szCs w:val="28"/>
              </w:rPr>
            </w:pPr>
            <w:r w:rsidRPr="008B491C">
              <w:rPr>
                <w:rFonts w:eastAsia="Calibri"/>
                <w:b/>
                <w:sz w:val="28"/>
                <w:szCs w:val="28"/>
              </w:rPr>
              <w:t>3</w:t>
            </w:r>
          </w:p>
        </w:tc>
        <w:tc>
          <w:tcPr>
            <w:tcW w:w="1842" w:type="dxa"/>
          </w:tcPr>
          <w:p w14:paraId="14F1376B" w14:textId="3C9EF188" w:rsidR="008B491C" w:rsidRPr="008B491C" w:rsidRDefault="008B491C" w:rsidP="008B491C">
            <w:pPr>
              <w:spacing w:line="276" w:lineRule="auto"/>
              <w:rPr>
                <w:bCs/>
                <w:sz w:val="28"/>
                <w:szCs w:val="28"/>
              </w:rPr>
            </w:pPr>
            <w:r>
              <w:rPr>
                <w:bCs/>
                <w:sz w:val="28"/>
                <w:szCs w:val="28"/>
              </w:rPr>
              <w:t>Thế</w:t>
            </w:r>
          </w:p>
        </w:tc>
        <w:tc>
          <w:tcPr>
            <w:tcW w:w="851" w:type="dxa"/>
            <w:vAlign w:val="center"/>
          </w:tcPr>
          <w:p w14:paraId="04E7B51A" w14:textId="77777777" w:rsidR="008B491C" w:rsidRPr="008B491C" w:rsidRDefault="008B491C" w:rsidP="008B491C">
            <w:pPr>
              <w:rPr>
                <w:rFonts w:eastAsia="Calibri"/>
                <w:sz w:val="28"/>
                <w:szCs w:val="28"/>
              </w:rPr>
            </w:pPr>
            <w:r w:rsidRPr="008B491C">
              <w:rPr>
                <w:rFonts w:eastAsia="Calibri"/>
                <w:sz w:val="28"/>
                <w:szCs w:val="28"/>
              </w:rPr>
              <w:t>5C</w:t>
            </w:r>
          </w:p>
        </w:tc>
        <w:tc>
          <w:tcPr>
            <w:tcW w:w="1417" w:type="dxa"/>
            <w:vAlign w:val="center"/>
          </w:tcPr>
          <w:p w14:paraId="481B66E2" w14:textId="3FC19FA4" w:rsidR="008B491C" w:rsidRPr="006E3350" w:rsidRDefault="002B3FE3" w:rsidP="008B491C">
            <w:pPr>
              <w:rPr>
                <w:rFonts w:eastAsia="Calibri"/>
                <w:sz w:val="28"/>
                <w:szCs w:val="28"/>
                <w:lang w:val="vi-VN"/>
              </w:rPr>
            </w:pPr>
            <w:r w:rsidRPr="008B491C">
              <w:rPr>
                <w:rFonts w:eastAsia="Calibri"/>
                <w:sz w:val="28"/>
                <w:szCs w:val="28"/>
              </w:rPr>
              <w:t>Toán</w:t>
            </w:r>
          </w:p>
        </w:tc>
        <w:tc>
          <w:tcPr>
            <w:tcW w:w="3402" w:type="dxa"/>
            <w:vAlign w:val="center"/>
          </w:tcPr>
          <w:p w14:paraId="5E46CE08" w14:textId="3D9DFB01" w:rsidR="008B491C" w:rsidRPr="002B3FE3" w:rsidRDefault="002B3FE3" w:rsidP="008B491C">
            <w:pPr>
              <w:ind w:left="720" w:hanging="720"/>
              <w:rPr>
                <w:rFonts w:eastAsia="Calibri"/>
                <w:sz w:val="28"/>
                <w:szCs w:val="28"/>
              </w:rPr>
            </w:pPr>
            <w:r>
              <w:rPr>
                <w:color w:val="000000"/>
                <w:sz w:val="28"/>
                <w:szCs w:val="28"/>
              </w:rPr>
              <w:t>Luyện tập chung</w:t>
            </w:r>
          </w:p>
        </w:tc>
        <w:tc>
          <w:tcPr>
            <w:tcW w:w="1134" w:type="dxa"/>
            <w:vAlign w:val="center"/>
          </w:tcPr>
          <w:p w14:paraId="5D5AF241" w14:textId="74C65900" w:rsidR="008B491C" w:rsidRPr="008B491C" w:rsidRDefault="006E3350" w:rsidP="008B491C">
            <w:pPr>
              <w:rPr>
                <w:rFonts w:eastAsia="Calibri"/>
                <w:sz w:val="28"/>
                <w:szCs w:val="28"/>
              </w:rPr>
            </w:pPr>
            <w:r>
              <w:rPr>
                <w:rFonts w:eastAsia="Calibri"/>
                <w:sz w:val="28"/>
                <w:szCs w:val="28"/>
              </w:rPr>
              <w:t>3</w:t>
            </w:r>
            <w:r w:rsidR="008B491C" w:rsidRPr="008B491C">
              <w:rPr>
                <w:rFonts w:eastAsia="Calibri"/>
                <w:sz w:val="28"/>
                <w:szCs w:val="28"/>
              </w:rPr>
              <w:t>/1</w:t>
            </w:r>
          </w:p>
        </w:tc>
        <w:tc>
          <w:tcPr>
            <w:tcW w:w="1368" w:type="dxa"/>
            <w:vAlign w:val="center"/>
          </w:tcPr>
          <w:p w14:paraId="4E083735" w14:textId="0B958A5A" w:rsidR="008B491C" w:rsidRPr="008B491C" w:rsidRDefault="006E3350" w:rsidP="00D8108A">
            <w:pPr>
              <w:rPr>
                <w:rFonts w:eastAsia="Calibri"/>
                <w:sz w:val="28"/>
                <w:szCs w:val="28"/>
              </w:rPr>
            </w:pPr>
            <w:r>
              <w:rPr>
                <w:rFonts w:eastAsia="Calibri"/>
                <w:sz w:val="28"/>
                <w:szCs w:val="28"/>
              </w:rPr>
              <w:t>2</w:t>
            </w:r>
            <w:r w:rsidR="00D8108A">
              <w:rPr>
                <w:rFonts w:eastAsia="Calibri"/>
                <w:sz w:val="28"/>
                <w:szCs w:val="28"/>
              </w:rPr>
              <w:t>1</w:t>
            </w:r>
            <w:r w:rsidR="008B491C" w:rsidRPr="008B491C">
              <w:rPr>
                <w:rFonts w:eastAsia="Calibri"/>
                <w:sz w:val="28"/>
                <w:szCs w:val="28"/>
              </w:rPr>
              <w:t>/09</w:t>
            </w:r>
          </w:p>
        </w:tc>
      </w:tr>
      <w:tr w:rsidR="008B491C" w:rsidRPr="008B491C" w14:paraId="5C1AB3D3" w14:textId="77777777" w:rsidTr="00500D25">
        <w:trPr>
          <w:trHeight w:val="469"/>
        </w:trPr>
        <w:tc>
          <w:tcPr>
            <w:tcW w:w="568" w:type="dxa"/>
            <w:tcBorders>
              <w:bottom w:val="single" w:sz="4" w:space="0" w:color="auto"/>
            </w:tcBorders>
            <w:vAlign w:val="center"/>
          </w:tcPr>
          <w:p w14:paraId="64306B03" w14:textId="7C950747" w:rsidR="008B491C" w:rsidRPr="008B491C" w:rsidRDefault="006E1CDA" w:rsidP="008B491C">
            <w:pPr>
              <w:rPr>
                <w:rFonts w:eastAsia="Calibri"/>
                <w:b/>
                <w:sz w:val="28"/>
                <w:szCs w:val="28"/>
              </w:rPr>
            </w:pPr>
            <w:r>
              <w:rPr>
                <w:rFonts w:eastAsia="Calibri"/>
                <w:b/>
                <w:sz w:val="28"/>
                <w:szCs w:val="28"/>
              </w:rPr>
              <w:t>4</w:t>
            </w:r>
          </w:p>
        </w:tc>
        <w:tc>
          <w:tcPr>
            <w:tcW w:w="1842" w:type="dxa"/>
            <w:tcBorders>
              <w:bottom w:val="single" w:sz="4" w:space="0" w:color="auto"/>
            </w:tcBorders>
          </w:tcPr>
          <w:p w14:paraId="30863D77" w14:textId="0926CECD" w:rsidR="008B491C" w:rsidRPr="006E3350" w:rsidRDefault="008B491C" w:rsidP="006E3350">
            <w:pPr>
              <w:spacing w:line="276" w:lineRule="auto"/>
              <w:rPr>
                <w:bCs/>
                <w:sz w:val="28"/>
                <w:szCs w:val="28"/>
                <w:lang w:val="vi-VN"/>
              </w:rPr>
            </w:pPr>
            <w:r w:rsidRPr="008B491C">
              <w:rPr>
                <w:bCs/>
                <w:sz w:val="28"/>
                <w:szCs w:val="28"/>
              </w:rPr>
              <w:t>H</w:t>
            </w:r>
            <w:r w:rsidR="006E3350">
              <w:rPr>
                <w:bCs/>
                <w:sz w:val="28"/>
                <w:szCs w:val="28"/>
                <w:lang w:val="vi-VN"/>
              </w:rPr>
              <w:t>ien</w:t>
            </w:r>
          </w:p>
        </w:tc>
        <w:tc>
          <w:tcPr>
            <w:tcW w:w="851" w:type="dxa"/>
            <w:tcBorders>
              <w:bottom w:val="single" w:sz="4" w:space="0" w:color="auto"/>
            </w:tcBorders>
            <w:vAlign w:val="center"/>
          </w:tcPr>
          <w:p w14:paraId="28F0BCDF" w14:textId="77777777" w:rsidR="008B491C" w:rsidRPr="008B491C" w:rsidRDefault="008B491C" w:rsidP="008B491C">
            <w:pPr>
              <w:rPr>
                <w:rFonts w:eastAsia="Calibri"/>
                <w:sz w:val="28"/>
                <w:szCs w:val="28"/>
              </w:rPr>
            </w:pPr>
            <w:r w:rsidRPr="008B491C">
              <w:rPr>
                <w:rFonts w:eastAsia="Calibri"/>
                <w:sz w:val="28"/>
                <w:szCs w:val="28"/>
              </w:rPr>
              <w:t>5D</w:t>
            </w:r>
          </w:p>
        </w:tc>
        <w:tc>
          <w:tcPr>
            <w:tcW w:w="1417" w:type="dxa"/>
            <w:tcBorders>
              <w:bottom w:val="single" w:sz="4" w:space="0" w:color="auto"/>
            </w:tcBorders>
            <w:vAlign w:val="center"/>
          </w:tcPr>
          <w:p w14:paraId="368A8B28" w14:textId="77777777" w:rsidR="008B491C" w:rsidRPr="008B491C" w:rsidRDefault="008B491C" w:rsidP="008B491C">
            <w:pPr>
              <w:rPr>
                <w:rFonts w:eastAsia="Calibri"/>
                <w:sz w:val="28"/>
                <w:szCs w:val="28"/>
              </w:rPr>
            </w:pPr>
            <w:r w:rsidRPr="008B491C">
              <w:rPr>
                <w:rFonts w:eastAsia="Calibri"/>
                <w:sz w:val="28"/>
                <w:szCs w:val="28"/>
              </w:rPr>
              <w:t>Tập đọc</w:t>
            </w:r>
          </w:p>
        </w:tc>
        <w:tc>
          <w:tcPr>
            <w:tcW w:w="3402" w:type="dxa"/>
            <w:tcBorders>
              <w:bottom w:val="single" w:sz="4" w:space="0" w:color="auto"/>
            </w:tcBorders>
            <w:vAlign w:val="center"/>
          </w:tcPr>
          <w:p w14:paraId="7C0956B1" w14:textId="5DCB6622" w:rsidR="008B491C" w:rsidRPr="008B491C" w:rsidRDefault="006E3350" w:rsidP="008B491C">
            <w:pPr>
              <w:ind w:left="720" w:hanging="720"/>
              <w:rPr>
                <w:rFonts w:eastAsia="Calibri"/>
                <w:sz w:val="28"/>
                <w:szCs w:val="28"/>
              </w:rPr>
            </w:pPr>
            <w:r w:rsidRPr="006E3350">
              <w:rPr>
                <w:color w:val="000000"/>
                <w:sz w:val="28"/>
                <w:szCs w:val="28"/>
              </w:rPr>
              <w:t>Lòng dân (Tiếp theo)</w:t>
            </w:r>
          </w:p>
        </w:tc>
        <w:tc>
          <w:tcPr>
            <w:tcW w:w="1134" w:type="dxa"/>
            <w:tcBorders>
              <w:bottom w:val="single" w:sz="4" w:space="0" w:color="auto"/>
            </w:tcBorders>
            <w:vAlign w:val="center"/>
          </w:tcPr>
          <w:p w14:paraId="0D4FCA5A" w14:textId="642D12FA" w:rsidR="008B491C" w:rsidRPr="008B491C" w:rsidRDefault="006E3350" w:rsidP="008B491C">
            <w:pPr>
              <w:rPr>
                <w:rFonts w:eastAsia="Calibri"/>
                <w:sz w:val="28"/>
                <w:szCs w:val="28"/>
              </w:rPr>
            </w:pPr>
            <w:r>
              <w:rPr>
                <w:rFonts w:eastAsia="Calibri"/>
                <w:sz w:val="28"/>
                <w:szCs w:val="28"/>
              </w:rPr>
              <w:t>3</w:t>
            </w:r>
            <w:r w:rsidR="008B491C" w:rsidRPr="008B491C">
              <w:rPr>
                <w:rFonts w:eastAsia="Calibri"/>
                <w:sz w:val="28"/>
                <w:szCs w:val="28"/>
              </w:rPr>
              <w:t>/1</w:t>
            </w:r>
          </w:p>
        </w:tc>
        <w:tc>
          <w:tcPr>
            <w:tcW w:w="1368" w:type="dxa"/>
            <w:tcBorders>
              <w:bottom w:val="single" w:sz="4" w:space="0" w:color="auto"/>
            </w:tcBorders>
            <w:vAlign w:val="center"/>
          </w:tcPr>
          <w:p w14:paraId="683F3680" w14:textId="6FF1544A" w:rsidR="008B491C" w:rsidRPr="008B491C" w:rsidRDefault="008B491C" w:rsidP="006E3350">
            <w:pPr>
              <w:rPr>
                <w:rFonts w:eastAsia="Calibri"/>
                <w:sz w:val="28"/>
                <w:szCs w:val="28"/>
              </w:rPr>
            </w:pPr>
            <w:r w:rsidRPr="008B491C">
              <w:rPr>
                <w:rFonts w:eastAsia="Calibri"/>
                <w:sz w:val="28"/>
                <w:szCs w:val="28"/>
              </w:rPr>
              <w:t>2</w:t>
            </w:r>
            <w:r w:rsidR="006E3350">
              <w:rPr>
                <w:rFonts w:eastAsia="Calibri"/>
                <w:sz w:val="28"/>
                <w:szCs w:val="28"/>
              </w:rPr>
              <w:t>0</w:t>
            </w:r>
            <w:r w:rsidRPr="008B491C">
              <w:rPr>
                <w:rFonts w:eastAsia="Calibri"/>
                <w:sz w:val="28"/>
                <w:szCs w:val="28"/>
              </w:rPr>
              <w:t>/09</w:t>
            </w:r>
          </w:p>
        </w:tc>
      </w:tr>
      <w:tr w:rsidR="006E1CDA" w:rsidRPr="008B491C" w14:paraId="4AD5ADCF" w14:textId="77777777" w:rsidTr="00500D25">
        <w:trPr>
          <w:trHeight w:val="184"/>
        </w:trPr>
        <w:tc>
          <w:tcPr>
            <w:tcW w:w="568" w:type="dxa"/>
            <w:tcBorders>
              <w:top w:val="single" w:sz="4" w:space="0" w:color="auto"/>
              <w:bottom w:val="single" w:sz="4" w:space="0" w:color="auto"/>
            </w:tcBorders>
            <w:vAlign w:val="center"/>
          </w:tcPr>
          <w:p w14:paraId="31A0B8B2" w14:textId="5B7F739F" w:rsidR="006E1CDA" w:rsidRDefault="006B41C3" w:rsidP="008B491C">
            <w:pPr>
              <w:rPr>
                <w:rFonts w:eastAsia="Calibri"/>
                <w:b/>
                <w:sz w:val="28"/>
                <w:szCs w:val="28"/>
              </w:rPr>
            </w:pPr>
            <w:r>
              <w:rPr>
                <w:rFonts w:eastAsia="Calibri"/>
                <w:b/>
                <w:sz w:val="28"/>
                <w:szCs w:val="28"/>
              </w:rPr>
              <w:t>5</w:t>
            </w:r>
          </w:p>
        </w:tc>
        <w:tc>
          <w:tcPr>
            <w:tcW w:w="1842" w:type="dxa"/>
            <w:tcBorders>
              <w:top w:val="single" w:sz="4" w:space="0" w:color="auto"/>
              <w:bottom w:val="single" w:sz="4" w:space="0" w:color="auto"/>
            </w:tcBorders>
          </w:tcPr>
          <w:p w14:paraId="7DDA54E9" w14:textId="77A86831" w:rsidR="006E1CDA" w:rsidRPr="008B491C" w:rsidRDefault="007C2C5C" w:rsidP="008B491C">
            <w:pPr>
              <w:spacing w:line="276" w:lineRule="auto"/>
              <w:rPr>
                <w:bCs/>
                <w:sz w:val="28"/>
                <w:szCs w:val="28"/>
              </w:rPr>
            </w:pPr>
            <w:r>
              <w:rPr>
                <w:bCs/>
                <w:sz w:val="28"/>
                <w:szCs w:val="28"/>
              </w:rPr>
              <w:t>Mỹ</w:t>
            </w:r>
          </w:p>
        </w:tc>
        <w:tc>
          <w:tcPr>
            <w:tcW w:w="851" w:type="dxa"/>
            <w:tcBorders>
              <w:top w:val="single" w:sz="4" w:space="0" w:color="auto"/>
              <w:bottom w:val="single" w:sz="4" w:space="0" w:color="auto"/>
            </w:tcBorders>
            <w:vAlign w:val="center"/>
          </w:tcPr>
          <w:p w14:paraId="3BF85D17" w14:textId="7E0815B5" w:rsidR="006E1CDA" w:rsidRPr="008B491C" w:rsidRDefault="007C2C5C" w:rsidP="008B491C">
            <w:pPr>
              <w:rPr>
                <w:rFonts w:eastAsia="Calibri"/>
                <w:sz w:val="28"/>
                <w:szCs w:val="28"/>
              </w:rPr>
            </w:pPr>
            <w:r>
              <w:rPr>
                <w:rFonts w:eastAsia="Calibri"/>
                <w:sz w:val="28"/>
                <w:szCs w:val="28"/>
              </w:rPr>
              <w:t>BM</w:t>
            </w:r>
          </w:p>
        </w:tc>
        <w:tc>
          <w:tcPr>
            <w:tcW w:w="1417" w:type="dxa"/>
            <w:tcBorders>
              <w:top w:val="single" w:sz="4" w:space="0" w:color="auto"/>
              <w:bottom w:val="single" w:sz="4" w:space="0" w:color="auto"/>
            </w:tcBorders>
            <w:vAlign w:val="center"/>
          </w:tcPr>
          <w:p w14:paraId="42180B4E" w14:textId="01066315" w:rsidR="006E1CDA" w:rsidRPr="008B491C" w:rsidRDefault="007C2C5C" w:rsidP="008B491C">
            <w:pPr>
              <w:rPr>
                <w:rFonts w:eastAsia="Calibri"/>
                <w:sz w:val="28"/>
                <w:szCs w:val="28"/>
              </w:rPr>
            </w:pPr>
            <w:r>
              <w:rPr>
                <w:rFonts w:eastAsia="Calibri"/>
                <w:sz w:val="28"/>
                <w:szCs w:val="28"/>
              </w:rPr>
              <w:t>AV</w:t>
            </w:r>
          </w:p>
        </w:tc>
        <w:tc>
          <w:tcPr>
            <w:tcW w:w="3402" w:type="dxa"/>
            <w:tcBorders>
              <w:top w:val="single" w:sz="4" w:space="0" w:color="auto"/>
              <w:bottom w:val="single" w:sz="4" w:space="0" w:color="auto"/>
            </w:tcBorders>
            <w:vAlign w:val="center"/>
          </w:tcPr>
          <w:p w14:paraId="2F7681E9" w14:textId="77777777" w:rsidR="006E1CDA" w:rsidRPr="008B491C" w:rsidRDefault="006E1CDA" w:rsidP="008B491C">
            <w:pPr>
              <w:ind w:left="720" w:hanging="720"/>
              <w:rPr>
                <w:color w:val="000000"/>
                <w:sz w:val="28"/>
                <w:szCs w:val="28"/>
              </w:rPr>
            </w:pPr>
          </w:p>
        </w:tc>
        <w:tc>
          <w:tcPr>
            <w:tcW w:w="1134" w:type="dxa"/>
            <w:tcBorders>
              <w:top w:val="single" w:sz="4" w:space="0" w:color="auto"/>
              <w:bottom w:val="single" w:sz="4" w:space="0" w:color="auto"/>
            </w:tcBorders>
            <w:vAlign w:val="center"/>
          </w:tcPr>
          <w:p w14:paraId="70628190" w14:textId="77777777" w:rsidR="006E1CDA" w:rsidRPr="008B491C" w:rsidRDefault="006E1CDA" w:rsidP="008B491C">
            <w:pPr>
              <w:rPr>
                <w:rFonts w:eastAsia="Calibri"/>
                <w:sz w:val="28"/>
                <w:szCs w:val="28"/>
              </w:rPr>
            </w:pPr>
          </w:p>
        </w:tc>
        <w:tc>
          <w:tcPr>
            <w:tcW w:w="1368" w:type="dxa"/>
            <w:tcBorders>
              <w:top w:val="single" w:sz="4" w:space="0" w:color="auto"/>
              <w:bottom w:val="single" w:sz="4" w:space="0" w:color="auto"/>
            </w:tcBorders>
            <w:vAlign w:val="center"/>
          </w:tcPr>
          <w:p w14:paraId="0E115AD1" w14:textId="77777777" w:rsidR="006E1CDA" w:rsidRPr="008B491C" w:rsidRDefault="006E1CDA" w:rsidP="008B491C">
            <w:pPr>
              <w:rPr>
                <w:rFonts w:eastAsia="Calibri"/>
                <w:sz w:val="28"/>
                <w:szCs w:val="28"/>
              </w:rPr>
            </w:pPr>
          </w:p>
        </w:tc>
      </w:tr>
      <w:tr w:rsidR="007C2C5C" w:rsidRPr="008B491C" w14:paraId="517CF6B1" w14:textId="77777777" w:rsidTr="00500D25">
        <w:trPr>
          <w:trHeight w:val="180"/>
        </w:trPr>
        <w:tc>
          <w:tcPr>
            <w:tcW w:w="568" w:type="dxa"/>
            <w:tcBorders>
              <w:top w:val="single" w:sz="4" w:space="0" w:color="auto"/>
              <w:bottom w:val="single" w:sz="4" w:space="0" w:color="auto"/>
            </w:tcBorders>
            <w:vAlign w:val="center"/>
          </w:tcPr>
          <w:p w14:paraId="71C037B6" w14:textId="43838CF4" w:rsidR="007C2C5C" w:rsidRDefault="007C2C5C" w:rsidP="008B491C">
            <w:pPr>
              <w:rPr>
                <w:rFonts w:eastAsia="Calibri"/>
                <w:b/>
                <w:sz w:val="28"/>
                <w:szCs w:val="28"/>
              </w:rPr>
            </w:pPr>
            <w:r>
              <w:rPr>
                <w:rFonts w:eastAsia="Calibri"/>
                <w:b/>
                <w:sz w:val="28"/>
                <w:szCs w:val="28"/>
              </w:rPr>
              <w:t>6</w:t>
            </w:r>
          </w:p>
        </w:tc>
        <w:tc>
          <w:tcPr>
            <w:tcW w:w="1842" w:type="dxa"/>
            <w:tcBorders>
              <w:top w:val="single" w:sz="4" w:space="0" w:color="auto"/>
              <w:bottom w:val="single" w:sz="4" w:space="0" w:color="auto"/>
            </w:tcBorders>
          </w:tcPr>
          <w:p w14:paraId="76264104" w14:textId="12B21ECF" w:rsidR="007C2C5C" w:rsidRPr="008B491C" w:rsidRDefault="007C2C5C" w:rsidP="008B491C">
            <w:pPr>
              <w:spacing w:line="276" w:lineRule="auto"/>
              <w:rPr>
                <w:bCs/>
                <w:sz w:val="28"/>
                <w:szCs w:val="28"/>
              </w:rPr>
            </w:pPr>
            <w:r>
              <w:rPr>
                <w:bCs/>
                <w:sz w:val="28"/>
                <w:szCs w:val="28"/>
              </w:rPr>
              <w:t>Đen</w:t>
            </w:r>
          </w:p>
        </w:tc>
        <w:tc>
          <w:tcPr>
            <w:tcW w:w="851" w:type="dxa"/>
            <w:tcBorders>
              <w:top w:val="single" w:sz="4" w:space="0" w:color="auto"/>
              <w:bottom w:val="single" w:sz="4" w:space="0" w:color="auto"/>
            </w:tcBorders>
            <w:vAlign w:val="center"/>
          </w:tcPr>
          <w:p w14:paraId="3499390E" w14:textId="40A3564A" w:rsidR="007C2C5C" w:rsidRPr="008B491C" w:rsidRDefault="007C2C5C" w:rsidP="008B491C">
            <w:pPr>
              <w:rPr>
                <w:rFonts w:eastAsia="Calibri"/>
                <w:sz w:val="28"/>
                <w:szCs w:val="28"/>
              </w:rPr>
            </w:pPr>
            <w:r>
              <w:rPr>
                <w:rFonts w:eastAsia="Calibri"/>
                <w:sz w:val="28"/>
                <w:szCs w:val="28"/>
              </w:rPr>
              <w:t>BM</w:t>
            </w:r>
          </w:p>
        </w:tc>
        <w:tc>
          <w:tcPr>
            <w:tcW w:w="1417" w:type="dxa"/>
            <w:tcBorders>
              <w:top w:val="single" w:sz="4" w:space="0" w:color="auto"/>
              <w:bottom w:val="single" w:sz="4" w:space="0" w:color="auto"/>
            </w:tcBorders>
            <w:vAlign w:val="center"/>
          </w:tcPr>
          <w:p w14:paraId="752E98A3" w14:textId="6D13C8FC" w:rsidR="007C2C5C" w:rsidRPr="008B491C" w:rsidRDefault="007C2C5C" w:rsidP="008B491C">
            <w:pPr>
              <w:rPr>
                <w:rFonts w:eastAsia="Calibri"/>
                <w:sz w:val="28"/>
                <w:szCs w:val="28"/>
              </w:rPr>
            </w:pPr>
            <w:r>
              <w:rPr>
                <w:rFonts w:eastAsia="Calibri"/>
                <w:sz w:val="28"/>
                <w:szCs w:val="28"/>
              </w:rPr>
              <w:t>TD</w:t>
            </w:r>
          </w:p>
        </w:tc>
        <w:tc>
          <w:tcPr>
            <w:tcW w:w="3402" w:type="dxa"/>
            <w:tcBorders>
              <w:top w:val="single" w:sz="4" w:space="0" w:color="auto"/>
              <w:bottom w:val="single" w:sz="4" w:space="0" w:color="auto"/>
            </w:tcBorders>
            <w:vAlign w:val="center"/>
          </w:tcPr>
          <w:p w14:paraId="17A29B28" w14:textId="77777777" w:rsidR="007C2C5C" w:rsidRPr="008B491C" w:rsidRDefault="007C2C5C" w:rsidP="008B491C">
            <w:pPr>
              <w:ind w:left="720" w:hanging="720"/>
              <w:rPr>
                <w:color w:val="000000"/>
                <w:sz w:val="28"/>
                <w:szCs w:val="28"/>
              </w:rPr>
            </w:pPr>
          </w:p>
        </w:tc>
        <w:tc>
          <w:tcPr>
            <w:tcW w:w="1134" w:type="dxa"/>
            <w:tcBorders>
              <w:top w:val="single" w:sz="4" w:space="0" w:color="auto"/>
              <w:bottom w:val="single" w:sz="4" w:space="0" w:color="auto"/>
            </w:tcBorders>
            <w:vAlign w:val="center"/>
          </w:tcPr>
          <w:p w14:paraId="5426FD69" w14:textId="77777777" w:rsidR="007C2C5C" w:rsidRPr="008B491C" w:rsidRDefault="007C2C5C" w:rsidP="008B491C">
            <w:pPr>
              <w:rPr>
                <w:rFonts w:eastAsia="Calibri"/>
                <w:sz w:val="28"/>
                <w:szCs w:val="28"/>
              </w:rPr>
            </w:pPr>
          </w:p>
        </w:tc>
        <w:tc>
          <w:tcPr>
            <w:tcW w:w="1368" w:type="dxa"/>
            <w:tcBorders>
              <w:top w:val="single" w:sz="4" w:space="0" w:color="auto"/>
              <w:bottom w:val="single" w:sz="4" w:space="0" w:color="auto"/>
            </w:tcBorders>
            <w:vAlign w:val="center"/>
          </w:tcPr>
          <w:p w14:paraId="76D4819A" w14:textId="77777777" w:rsidR="007C2C5C" w:rsidRPr="008B491C" w:rsidRDefault="007C2C5C" w:rsidP="008B491C">
            <w:pPr>
              <w:rPr>
                <w:rFonts w:eastAsia="Calibri"/>
                <w:sz w:val="28"/>
                <w:szCs w:val="28"/>
              </w:rPr>
            </w:pPr>
          </w:p>
        </w:tc>
      </w:tr>
      <w:tr w:rsidR="007C2C5C" w:rsidRPr="008B491C" w14:paraId="1B1F984F" w14:textId="77777777" w:rsidTr="00500D25">
        <w:trPr>
          <w:trHeight w:val="175"/>
        </w:trPr>
        <w:tc>
          <w:tcPr>
            <w:tcW w:w="568" w:type="dxa"/>
            <w:tcBorders>
              <w:top w:val="single" w:sz="4" w:space="0" w:color="auto"/>
            </w:tcBorders>
            <w:vAlign w:val="center"/>
          </w:tcPr>
          <w:p w14:paraId="65CF37B0" w14:textId="28C33F97" w:rsidR="007C2C5C" w:rsidRDefault="007C2C5C" w:rsidP="008B491C">
            <w:pPr>
              <w:rPr>
                <w:rFonts w:eastAsia="Calibri"/>
                <w:b/>
                <w:sz w:val="28"/>
                <w:szCs w:val="28"/>
              </w:rPr>
            </w:pPr>
            <w:r>
              <w:rPr>
                <w:rFonts w:eastAsia="Calibri"/>
                <w:b/>
                <w:sz w:val="28"/>
                <w:szCs w:val="28"/>
              </w:rPr>
              <w:t>7</w:t>
            </w:r>
          </w:p>
        </w:tc>
        <w:tc>
          <w:tcPr>
            <w:tcW w:w="1842" w:type="dxa"/>
            <w:tcBorders>
              <w:top w:val="single" w:sz="4" w:space="0" w:color="auto"/>
            </w:tcBorders>
          </w:tcPr>
          <w:p w14:paraId="599853F2" w14:textId="56549A2E" w:rsidR="007C2C5C" w:rsidRPr="008B491C" w:rsidRDefault="007C2C5C" w:rsidP="008B491C">
            <w:pPr>
              <w:spacing w:line="276" w:lineRule="auto"/>
              <w:rPr>
                <w:bCs/>
                <w:sz w:val="28"/>
                <w:szCs w:val="28"/>
              </w:rPr>
            </w:pPr>
            <w:r>
              <w:rPr>
                <w:bCs/>
                <w:sz w:val="28"/>
                <w:szCs w:val="28"/>
              </w:rPr>
              <w:t>Chi</w:t>
            </w:r>
          </w:p>
        </w:tc>
        <w:tc>
          <w:tcPr>
            <w:tcW w:w="851" w:type="dxa"/>
            <w:tcBorders>
              <w:top w:val="single" w:sz="4" w:space="0" w:color="auto"/>
            </w:tcBorders>
            <w:vAlign w:val="center"/>
          </w:tcPr>
          <w:p w14:paraId="43D9522A" w14:textId="55322D72" w:rsidR="007C2C5C" w:rsidRPr="008B491C" w:rsidRDefault="007C2C5C" w:rsidP="008B491C">
            <w:pPr>
              <w:rPr>
                <w:rFonts w:eastAsia="Calibri"/>
                <w:sz w:val="28"/>
                <w:szCs w:val="28"/>
              </w:rPr>
            </w:pPr>
            <w:r>
              <w:rPr>
                <w:rFonts w:eastAsia="Calibri"/>
                <w:sz w:val="28"/>
                <w:szCs w:val="28"/>
              </w:rPr>
              <w:t>BM</w:t>
            </w:r>
          </w:p>
        </w:tc>
        <w:tc>
          <w:tcPr>
            <w:tcW w:w="1417" w:type="dxa"/>
            <w:tcBorders>
              <w:top w:val="single" w:sz="4" w:space="0" w:color="auto"/>
            </w:tcBorders>
            <w:vAlign w:val="center"/>
          </w:tcPr>
          <w:p w14:paraId="0331FAA4" w14:textId="7A0AA112" w:rsidR="007C2C5C" w:rsidRPr="008B491C" w:rsidRDefault="007C2C5C" w:rsidP="008B491C">
            <w:pPr>
              <w:rPr>
                <w:rFonts w:eastAsia="Calibri"/>
                <w:sz w:val="28"/>
                <w:szCs w:val="28"/>
              </w:rPr>
            </w:pPr>
            <w:r>
              <w:rPr>
                <w:rFonts w:eastAsia="Calibri"/>
                <w:sz w:val="28"/>
                <w:szCs w:val="28"/>
              </w:rPr>
              <w:t>LS</w:t>
            </w:r>
          </w:p>
        </w:tc>
        <w:tc>
          <w:tcPr>
            <w:tcW w:w="3402" w:type="dxa"/>
            <w:tcBorders>
              <w:top w:val="single" w:sz="4" w:space="0" w:color="auto"/>
            </w:tcBorders>
            <w:vAlign w:val="center"/>
          </w:tcPr>
          <w:p w14:paraId="2F690FD7" w14:textId="77777777" w:rsidR="007C2C5C" w:rsidRPr="008B491C" w:rsidRDefault="007C2C5C" w:rsidP="008B491C">
            <w:pPr>
              <w:ind w:left="720" w:hanging="720"/>
              <w:rPr>
                <w:color w:val="000000"/>
                <w:sz w:val="28"/>
                <w:szCs w:val="28"/>
              </w:rPr>
            </w:pPr>
          </w:p>
        </w:tc>
        <w:tc>
          <w:tcPr>
            <w:tcW w:w="1134" w:type="dxa"/>
            <w:tcBorders>
              <w:top w:val="single" w:sz="4" w:space="0" w:color="auto"/>
            </w:tcBorders>
            <w:vAlign w:val="center"/>
          </w:tcPr>
          <w:p w14:paraId="6C916FAA" w14:textId="77777777" w:rsidR="007C2C5C" w:rsidRPr="008B491C" w:rsidRDefault="007C2C5C" w:rsidP="008B491C">
            <w:pPr>
              <w:rPr>
                <w:rFonts w:eastAsia="Calibri"/>
                <w:sz w:val="28"/>
                <w:szCs w:val="28"/>
              </w:rPr>
            </w:pPr>
          </w:p>
        </w:tc>
        <w:tc>
          <w:tcPr>
            <w:tcW w:w="1368" w:type="dxa"/>
            <w:tcBorders>
              <w:top w:val="single" w:sz="4" w:space="0" w:color="auto"/>
            </w:tcBorders>
            <w:vAlign w:val="center"/>
          </w:tcPr>
          <w:p w14:paraId="2275C552" w14:textId="77777777" w:rsidR="007C2C5C" w:rsidRPr="008B491C" w:rsidRDefault="007C2C5C" w:rsidP="008B491C">
            <w:pPr>
              <w:rPr>
                <w:rFonts w:eastAsia="Calibri"/>
                <w:sz w:val="28"/>
                <w:szCs w:val="28"/>
              </w:rPr>
            </w:pPr>
          </w:p>
        </w:tc>
      </w:tr>
    </w:tbl>
    <w:p w14:paraId="66346896" w14:textId="2E11BFA9" w:rsidR="008909E5" w:rsidRDefault="00346071" w:rsidP="008B491C">
      <w:pPr>
        <w:spacing w:after="200" w:line="276" w:lineRule="auto"/>
        <w:jc w:val="center"/>
        <w:rPr>
          <w:rFonts w:eastAsia="Calibri"/>
          <w:sz w:val="28"/>
          <w:szCs w:val="28"/>
        </w:rPr>
      </w:pPr>
      <w:r>
        <w:rPr>
          <w:rFonts w:eastAsia="Calibri"/>
          <w:sz w:val="28"/>
          <w:szCs w:val="28"/>
        </w:rPr>
        <w:t>Đ</w:t>
      </w:r>
      <w:r w:rsidR="008909E5">
        <w:rPr>
          <w:rFonts w:eastAsia="Calibri"/>
          <w:sz w:val="28"/>
          <w:szCs w:val="28"/>
        </w:rPr>
        <w:t>i</w:t>
      </w:r>
      <w:r>
        <w:rPr>
          <w:rFonts w:eastAsia="Calibri"/>
          <w:sz w:val="28"/>
          <w:szCs w:val="28"/>
        </w:rPr>
        <w:t>ề</w:t>
      </w:r>
      <w:r w:rsidR="008909E5">
        <w:rPr>
          <w:rFonts w:eastAsia="Calibri"/>
          <w:sz w:val="28"/>
          <w:szCs w:val="28"/>
        </w:rPr>
        <w:t>u ch</w:t>
      </w:r>
      <w:r>
        <w:rPr>
          <w:rFonts w:eastAsia="Calibri"/>
          <w:sz w:val="28"/>
          <w:szCs w:val="28"/>
        </w:rPr>
        <w:t>ỉ</w:t>
      </w:r>
      <w:r w:rsidR="008909E5">
        <w:rPr>
          <w:rFonts w:eastAsia="Calibri"/>
          <w:sz w:val="28"/>
          <w:szCs w:val="28"/>
        </w:rPr>
        <w:t>nh</w:t>
      </w:r>
    </w:p>
    <w:p w14:paraId="07719201" w14:textId="084ACF6B" w:rsidR="008B491C" w:rsidRPr="008B491C" w:rsidRDefault="008909E5" w:rsidP="008B491C">
      <w:pPr>
        <w:spacing w:after="200" w:line="276" w:lineRule="auto"/>
        <w:jc w:val="center"/>
        <w:rPr>
          <w:rFonts w:eastAsia="Calibri"/>
          <w:sz w:val="28"/>
          <w:szCs w:val="28"/>
        </w:rPr>
      </w:pPr>
      <w:r>
        <w:rPr>
          <w:rFonts w:eastAsia="Calibri"/>
          <w:sz w:val="28"/>
          <w:szCs w:val="28"/>
        </w:rPr>
        <w:t>......................................................................................................................................................................................................................................................................................</w:t>
      </w:r>
      <w:r w:rsidR="008B491C" w:rsidRPr="008B491C">
        <w:rPr>
          <w:rFonts w:eastAsia="Calibri"/>
          <w:sz w:val="28"/>
          <w:szCs w:val="28"/>
        </w:rPr>
        <w:t xml:space="preserve">                                                                                      </w:t>
      </w:r>
    </w:p>
    <w:p w14:paraId="2AFAD681" w14:textId="77777777" w:rsidR="008B491C" w:rsidRPr="008B491C" w:rsidRDefault="008B491C" w:rsidP="008B491C">
      <w:pPr>
        <w:spacing w:after="200" w:line="276" w:lineRule="auto"/>
        <w:rPr>
          <w:rFonts w:eastAsia="Calibri"/>
          <w:sz w:val="28"/>
          <w:szCs w:val="28"/>
        </w:rPr>
      </w:pPr>
      <w:r w:rsidRPr="008B491C">
        <w:rPr>
          <w:rFonts w:eastAsia="Calibri"/>
          <w:b/>
          <w:sz w:val="28"/>
          <w:szCs w:val="28"/>
        </w:rPr>
        <w:t xml:space="preserve">        BGH duyệt                                                                     Khối trưởng</w:t>
      </w:r>
    </w:p>
    <w:p w14:paraId="7403D7CB" w14:textId="77777777" w:rsidR="008B491C" w:rsidRPr="008B491C" w:rsidRDefault="008B491C" w:rsidP="008B491C">
      <w:pPr>
        <w:spacing w:after="200" w:line="276" w:lineRule="auto"/>
        <w:rPr>
          <w:rFonts w:eastAsia="Calibri"/>
          <w:sz w:val="28"/>
          <w:szCs w:val="28"/>
        </w:rPr>
      </w:pPr>
    </w:p>
    <w:p w14:paraId="527A8B25" w14:textId="2B1259C5" w:rsidR="008B491C" w:rsidRPr="008B491C" w:rsidRDefault="008B491C" w:rsidP="008B491C">
      <w:pPr>
        <w:spacing w:after="200" w:line="276" w:lineRule="auto"/>
        <w:rPr>
          <w:rFonts w:eastAsia="Calibri"/>
          <w:sz w:val="28"/>
          <w:szCs w:val="28"/>
        </w:rPr>
      </w:pPr>
      <w:r w:rsidRPr="008B491C">
        <w:rPr>
          <w:rFonts w:eastAsia="Calibri"/>
          <w:sz w:val="28"/>
          <w:szCs w:val="28"/>
        </w:rPr>
        <w:t xml:space="preserve">Khuất Hoàng Phi Anh                                                       </w:t>
      </w:r>
      <w:r w:rsidR="007C2C5C">
        <w:rPr>
          <w:rFonts w:eastAsia="Calibri"/>
          <w:sz w:val="28"/>
          <w:szCs w:val="28"/>
        </w:rPr>
        <w:t xml:space="preserve">      </w:t>
      </w:r>
      <w:r w:rsidRPr="008B491C">
        <w:rPr>
          <w:rFonts w:eastAsia="Calibri"/>
          <w:sz w:val="28"/>
          <w:szCs w:val="28"/>
        </w:rPr>
        <w:t>Bùi Thị Hoa</w:t>
      </w:r>
    </w:p>
    <w:p w14:paraId="4238E2C8" w14:textId="77777777" w:rsidR="008B491C" w:rsidRPr="008B491C" w:rsidRDefault="008B491C" w:rsidP="008B491C">
      <w:pPr>
        <w:spacing w:after="200" w:line="276" w:lineRule="auto"/>
        <w:jc w:val="center"/>
        <w:rPr>
          <w:rFonts w:eastAsia="Calibri"/>
          <w:sz w:val="28"/>
          <w:szCs w:val="28"/>
        </w:rPr>
      </w:pPr>
    </w:p>
    <w:p w14:paraId="1A65DAE3" w14:textId="77777777" w:rsidR="004C349D" w:rsidRPr="00986C2C" w:rsidRDefault="004C349D" w:rsidP="003F69C6">
      <w:pPr>
        <w:rPr>
          <w:sz w:val="28"/>
          <w:szCs w:val="28"/>
        </w:rPr>
      </w:pPr>
    </w:p>
    <w:sectPr w:rsidR="004C349D" w:rsidRPr="00986C2C" w:rsidSect="00D30233">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E2A27" w14:textId="77777777" w:rsidR="00E81453" w:rsidRDefault="00E81453" w:rsidP="00102FA8">
      <w:r>
        <w:separator/>
      </w:r>
    </w:p>
  </w:endnote>
  <w:endnote w:type="continuationSeparator" w:id="0">
    <w:p w14:paraId="156DF96C" w14:textId="77777777" w:rsidR="00E81453" w:rsidRDefault="00E81453" w:rsidP="0010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29796"/>
      <w:docPartObj>
        <w:docPartGallery w:val="Page Numbers (Bottom of Page)"/>
        <w:docPartUnique/>
      </w:docPartObj>
    </w:sdtPr>
    <w:sdtEndPr>
      <w:rPr>
        <w:noProof/>
      </w:rPr>
    </w:sdtEndPr>
    <w:sdtContent>
      <w:p w14:paraId="6ADDA1FA" w14:textId="4E5241A7" w:rsidR="00F85C68" w:rsidRDefault="008220A6">
        <w:pPr>
          <w:pStyle w:val="Footer"/>
          <w:jc w:val="center"/>
        </w:pPr>
        <w:r>
          <w:fldChar w:fldCharType="begin"/>
        </w:r>
        <w:r>
          <w:instrText xml:space="preserve"> PAGE   \* MERGEFORMAT </w:instrText>
        </w:r>
        <w:r>
          <w:fldChar w:fldCharType="separate"/>
        </w:r>
        <w:r w:rsidR="00500D25">
          <w:rPr>
            <w:noProof/>
          </w:rPr>
          <w:t>3</w:t>
        </w:r>
        <w:r>
          <w:rPr>
            <w:noProof/>
          </w:rPr>
          <w:fldChar w:fldCharType="end"/>
        </w:r>
      </w:p>
    </w:sdtContent>
  </w:sdt>
  <w:p w14:paraId="539BE350" w14:textId="77777777" w:rsidR="00F85C68" w:rsidRDefault="00F85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FDC23" w14:textId="77777777" w:rsidR="00E81453" w:rsidRDefault="00E81453" w:rsidP="00102FA8">
      <w:r>
        <w:separator/>
      </w:r>
    </w:p>
  </w:footnote>
  <w:footnote w:type="continuationSeparator" w:id="0">
    <w:p w14:paraId="4F2E1F7A" w14:textId="77777777" w:rsidR="00E81453" w:rsidRDefault="00E81453" w:rsidP="00102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4200"/>
    <w:multiLevelType w:val="hybridMultilevel"/>
    <w:tmpl w:val="6BDE7C86"/>
    <w:lvl w:ilvl="0" w:tplc="4FC47F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A21365"/>
    <w:multiLevelType w:val="hybridMultilevel"/>
    <w:tmpl w:val="AF0CD884"/>
    <w:lvl w:ilvl="0" w:tplc="FAE4BECA">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 w15:restartNumberingAfterBreak="0">
    <w:nsid w:val="38A25BED"/>
    <w:multiLevelType w:val="hybridMultilevel"/>
    <w:tmpl w:val="401A8FE2"/>
    <w:lvl w:ilvl="0" w:tplc="EA5C820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E6703"/>
    <w:multiLevelType w:val="hybridMultilevel"/>
    <w:tmpl w:val="54188216"/>
    <w:lvl w:ilvl="0" w:tplc="5822980A">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6C250E65"/>
    <w:multiLevelType w:val="hybridMultilevel"/>
    <w:tmpl w:val="0018D35C"/>
    <w:lvl w:ilvl="0" w:tplc="80C811C4">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769B3"/>
    <w:multiLevelType w:val="hybridMultilevel"/>
    <w:tmpl w:val="599ABB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69C6"/>
    <w:rsid w:val="00011E38"/>
    <w:rsid w:val="000129FB"/>
    <w:rsid w:val="00015B6D"/>
    <w:rsid w:val="0004790F"/>
    <w:rsid w:val="000540BB"/>
    <w:rsid w:val="000C3570"/>
    <w:rsid w:val="000F34CA"/>
    <w:rsid w:val="00102FA8"/>
    <w:rsid w:val="00107775"/>
    <w:rsid w:val="00127D2E"/>
    <w:rsid w:val="0015387D"/>
    <w:rsid w:val="00155833"/>
    <w:rsid w:val="001579FA"/>
    <w:rsid w:val="00182451"/>
    <w:rsid w:val="001B0EA0"/>
    <w:rsid w:val="001B6455"/>
    <w:rsid w:val="001C06F2"/>
    <w:rsid w:val="001C536D"/>
    <w:rsid w:val="001F230E"/>
    <w:rsid w:val="00214F9D"/>
    <w:rsid w:val="002230A2"/>
    <w:rsid w:val="00225D83"/>
    <w:rsid w:val="00296200"/>
    <w:rsid w:val="002B3FE3"/>
    <w:rsid w:val="002C5CE6"/>
    <w:rsid w:val="002D0145"/>
    <w:rsid w:val="002F57F7"/>
    <w:rsid w:val="003348AD"/>
    <w:rsid w:val="00346071"/>
    <w:rsid w:val="00362DDD"/>
    <w:rsid w:val="0036519E"/>
    <w:rsid w:val="00383AF4"/>
    <w:rsid w:val="00395B4F"/>
    <w:rsid w:val="003A0B12"/>
    <w:rsid w:val="003E6B1A"/>
    <w:rsid w:val="003F5FA4"/>
    <w:rsid w:val="003F69C6"/>
    <w:rsid w:val="0041706E"/>
    <w:rsid w:val="004330B1"/>
    <w:rsid w:val="00433693"/>
    <w:rsid w:val="00450F6E"/>
    <w:rsid w:val="00473844"/>
    <w:rsid w:val="0049780B"/>
    <w:rsid w:val="004B55F4"/>
    <w:rsid w:val="004C0985"/>
    <w:rsid w:val="004C349D"/>
    <w:rsid w:val="004D6564"/>
    <w:rsid w:val="00500D25"/>
    <w:rsid w:val="00514ABD"/>
    <w:rsid w:val="0053382F"/>
    <w:rsid w:val="00556BC9"/>
    <w:rsid w:val="005751E8"/>
    <w:rsid w:val="005758B7"/>
    <w:rsid w:val="005B0BFE"/>
    <w:rsid w:val="005C0099"/>
    <w:rsid w:val="005F35CF"/>
    <w:rsid w:val="00630634"/>
    <w:rsid w:val="006611C6"/>
    <w:rsid w:val="006B1EF6"/>
    <w:rsid w:val="006B41C3"/>
    <w:rsid w:val="006E1CDA"/>
    <w:rsid w:val="006E3350"/>
    <w:rsid w:val="0071013C"/>
    <w:rsid w:val="00711E88"/>
    <w:rsid w:val="007218C2"/>
    <w:rsid w:val="007633D6"/>
    <w:rsid w:val="00770E58"/>
    <w:rsid w:val="00775441"/>
    <w:rsid w:val="007A42CE"/>
    <w:rsid w:val="007A5FFF"/>
    <w:rsid w:val="007B1643"/>
    <w:rsid w:val="007C2C5C"/>
    <w:rsid w:val="007C3442"/>
    <w:rsid w:val="007D27EA"/>
    <w:rsid w:val="00802A2E"/>
    <w:rsid w:val="008220A6"/>
    <w:rsid w:val="00837452"/>
    <w:rsid w:val="008845A5"/>
    <w:rsid w:val="008909E5"/>
    <w:rsid w:val="008A3447"/>
    <w:rsid w:val="008B491C"/>
    <w:rsid w:val="008B7BDD"/>
    <w:rsid w:val="008C4B85"/>
    <w:rsid w:val="008E5C7B"/>
    <w:rsid w:val="008F7932"/>
    <w:rsid w:val="0093279F"/>
    <w:rsid w:val="00971711"/>
    <w:rsid w:val="00975646"/>
    <w:rsid w:val="00986C2C"/>
    <w:rsid w:val="009B03FD"/>
    <w:rsid w:val="009E0E84"/>
    <w:rsid w:val="009F02EA"/>
    <w:rsid w:val="00A03FDF"/>
    <w:rsid w:val="00A05102"/>
    <w:rsid w:val="00A47D02"/>
    <w:rsid w:val="00A6461A"/>
    <w:rsid w:val="00A71FA5"/>
    <w:rsid w:val="00A72C0A"/>
    <w:rsid w:val="00A75809"/>
    <w:rsid w:val="00A77CEB"/>
    <w:rsid w:val="00B14C28"/>
    <w:rsid w:val="00B17FCA"/>
    <w:rsid w:val="00B6273B"/>
    <w:rsid w:val="00B642C9"/>
    <w:rsid w:val="00B64E22"/>
    <w:rsid w:val="00B812D5"/>
    <w:rsid w:val="00B81686"/>
    <w:rsid w:val="00B8595B"/>
    <w:rsid w:val="00BA1057"/>
    <w:rsid w:val="00BB7D8F"/>
    <w:rsid w:val="00BC4D2D"/>
    <w:rsid w:val="00BD5B8F"/>
    <w:rsid w:val="00C06D31"/>
    <w:rsid w:val="00C07DB7"/>
    <w:rsid w:val="00C24E61"/>
    <w:rsid w:val="00C33B1A"/>
    <w:rsid w:val="00C35DE4"/>
    <w:rsid w:val="00C86CB8"/>
    <w:rsid w:val="00C9096D"/>
    <w:rsid w:val="00C96E92"/>
    <w:rsid w:val="00C974D2"/>
    <w:rsid w:val="00CD279A"/>
    <w:rsid w:val="00CD4E18"/>
    <w:rsid w:val="00CD5C98"/>
    <w:rsid w:val="00CD74D6"/>
    <w:rsid w:val="00CE187B"/>
    <w:rsid w:val="00CF6CF7"/>
    <w:rsid w:val="00CF6FC0"/>
    <w:rsid w:val="00D040F1"/>
    <w:rsid w:val="00D30233"/>
    <w:rsid w:val="00D36402"/>
    <w:rsid w:val="00D37825"/>
    <w:rsid w:val="00D40E4C"/>
    <w:rsid w:val="00D44933"/>
    <w:rsid w:val="00D73273"/>
    <w:rsid w:val="00D8108A"/>
    <w:rsid w:val="00D86839"/>
    <w:rsid w:val="00D910FD"/>
    <w:rsid w:val="00DC148E"/>
    <w:rsid w:val="00DE3785"/>
    <w:rsid w:val="00DE6FDA"/>
    <w:rsid w:val="00E02022"/>
    <w:rsid w:val="00E05844"/>
    <w:rsid w:val="00E06F35"/>
    <w:rsid w:val="00E367FF"/>
    <w:rsid w:val="00E467CA"/>
    <w:rsid w:val="00E7229E"/>
    <w:rsid w:val="00E735BA"/>
    <w:rsid w:val="00E81453"/>
    <w:rsid w:val="00EA35F9"/>
    <w:rsid w:val="00EB0941"/>
    <w:rsid w:val="00ED1637"/>
    <w:rsid w:val="00ED7BF5"/>
    <w:rsid w:val="00EE1795"/>
    <w:rsid w:val="00EE3057"/>
    <w:rsid w:val="00F41962"/>
    <w:rsid w:val="00F4324F"/>
    <w:rsid w:val="00F50425"/>
    <w:rsid w:val="00F531E5"/>
    <w:rsid w:val="00F644EE"/>
    <w:rsid w:val="00F85C68"/>
    <w:rsid w:val="00F860DB"/>
    <w:rsid w:val="00FB64CD"/>
    <w:rsid w:val="00FC30D0"/>
    <w:rsid w:val="00FE4B3E"/>
    <w:rsid w:val="00FF39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79564F"/>
  <w15:docId w15:val="{AEFE5972-A68C-4F70-9B19-F3C9ABEB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3F69C6"/>
    <w:pPr>
      <w:spacing w:after="60"/>
      <w:jc w:val="center"/>
      <w:outlineLvl w:val="1"/>
    </w:pPr>
    <w:rPr>
      <w:rFonts w:ascii="Cambria" w:hAnsi="Cambria"/>
    </w:rPr>
  </w:style>
  <w:style w:type="character" w:customStyle="1" w:styleId="SubtitleChar">
    <w:name w:val="Subtitle Char"/>
    <w:basedOn w:val="DefaultParagraphFont"/>
    <w:link w:val="Subtitle"/>
    <w:rsid w:val="003F69C6"/>
    <w:rPr>
      <w:rFonts w:ascii="Cambria" w:eastAsia="Times New Roman" w:hAnsi="Cambria" w:cs="Times New Roman"/>
      <w:sz w:val="24"/>
      <w:szCs w:val="24"/>
    </w:rPr>
  </w:style>
  <w:style w:type="character" w:styleId="Strong">
    <w:name w:val="Strong"/>
    <w:basedOn w:val="DefaultParagraphFont"/>
    <w:qFormat/>
    <w:rsid w:val="003F69C6"/>
    <w:rPr>
      <w:b/>
      <w:bCs/>
    </w:rPr>
  </w:style>
  <w:style w:type="paragraph" w:styleId="ListParagraph">
    <w:name w:val="List Paragraph"/>
    <w:basedOn w:val="Normal"/>
    <w:uiPriority w:val="34"/>
    <w:qFormat/>
    <w:rsid w:val="00C9096D"/>
    <w:pPr>
      <w:ind w:left="720"/>
      <w:contextualSpacing/>
    </w:pPr>
  </w:style>
  <w:style w:type="paragraph" w:styleId="Header">
    <w:name w:val="header"/>
    <w:basedOn w:val="Normal"/>
    <w:link w:val="HeaderChar"/>
    <w:uiPriority w:val="99"/>
    <w:unhideWhenUsed/>
    <w:rsid w:val="00102FA8"/>
    <w:pPr>
      <w:tabs>
        <w:tab w:val="center" w:pos="4680"/>
        <w:tab w:val="right" w:pos="9360"/>
      </w:tabs>
    </w:pPr>
  </w:style>
  <w:style w:type="character" w:customStyle="1" w:styleId="HeaderChar">
    <w:name w:val="Header Char"/>
    <w:basedOn w:val="DefaultParagraphFont"/>
    <w:link w:val="Header"/>
    <w:uiPriority w:val="99"/>
    <w:rsid w:val="00102F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2FA8"/>
    <w:pPr>
      <w:tabs>
        <w:tab w:val="center" w:pos="4680"/>
        <w:tab w:val="right" w:pos="9360"/>
      </w:tabs>
    </w:pPr>
  </w:style>
  <w:style w:type="character" w:customStyle="1" w:styleId="FooterChar">
    <w:name w:val="Footer Char"/>
    <w:basedOn w:val="DefaultParagraphFont"/>
    <w:link w:val="Footer"/>
    <w:uiPriority w:val="99"/>
    <w:rsid w:val="00102FA8"/>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B49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8B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0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D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F534-0C0B-4927-A358-FBABE060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3</Pages>
  <Words>642</Words>
  <Characters>3665</Characters>
  <Application>Microsoft Office Word</Application>
  <DocSecurity>0</DocSecurity>
  <Lines>30</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Administrator</cp:lastModifiedBy>
  <cp:revision>58</cp:revision>
  <cp:lastPrinted>2022-10-10T19:50:00Z</cp:lastPrinted>
  <dcterms:created xsi:type="dcterms:W3CDTF">2020-09-08T02:51:00Z</dcterms:created>
  <dcterms:modified xsi:type="dcterms:W3CDTF">2022-10-10T19:51:00Z</dcterms:modified>
</cp:coreProperties>
</file>