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76CE" w14:textId="77777777" w:rsidR="009774AE" w:rsidRDefault="00000000">
      <w:pPr>
        <w:tabs>
          <w:tab w:val="left" w:pos="4564"/>
        </w:tabs>
        <w:spacing w:before="77"/>
        <w:ind w:left="961"/>
        <w:rPr>
          <w:b/>
          <w:sz w:val="26"/>
        </w:rPr>
      </w:pPr>
      <w:r>
        <w:rPr>
          <w:sz w:val="26"/>
        </w:rPr>
        <w:t>UBND</w:t>
      </w:r>
      <w:r>
        <w:rPr>
          <w:spacing w:val="-4"/>
          <w:sz w:val="26"/>
        </w:rPr>
        <w:t xml:space="preserve"> </w:t>
      </w:r>
      <w:r>
        <w:rPr>
          <w:sz w:val="26"/>
        </w:rPr>
        <w:t>HUYỆN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CƯM’GAR</w:t>
      </w:r>
      <w:r>
        <w:rPr>
          <w:sz w:val="26"/>
        </w:rPr>
        <w:tab/>
      </w:r>
      <w:r>
        <w:rPr>
          <w:b/>
          <w:sz w:val="26"/>
        </w:rPr>
        <w:t>CỘNG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14:paraId="39F8A2F7" w14:textId="77777777" w:rsidR="009774AE" w:rsidRDefault="00000000">
      <w:pPr>
        <w:tabs>
          <w:tab w:val="left" w:pos="5624"/>
        </w:tabs>
        <w:ind w:left="96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08B1E" wp14:editId="7545DACE">
                <wp:simplePos x="0" y="0"/>
                <wp:positionH relativeFrom="page">
                  <wp:posOffset>1544955</wp:posOffset>
                </wp:positionH>
                <wp:positionV relativeFrom="paragraph">
                  <wp:posOffset>205730</wp:posOffset>
                </wp:positionV>
                <wp:extent cx="9810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1075">
                              <a:moveTo>
                                <a:pt x="0" y="0"/>
                              </a:moveTo>
                              <a:lnTo>
                                <a:pt x="981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97406" id="Graphic 1" o:spid="_x0000_s1026" style="position:absolute;margin-left:121.65pt;margin-top:16.2pt;width:77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1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" path="m,l98107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E81A08" wp14:editId="4A3B6EDC">
                <wp:simplePos x="0" y="0"/>
                <wp:positionH relativeFrom="page">
                  <wp:posOffset>4147184</wp:posOffset>
                </wp:positionH>
                <wp:positionV relativeFrom="paragraph">
                  <wp:posOffset>205730</wp:posOffset>
                </wp:positionV>
                <wp:extent cx="19735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5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3AACD" id="Graphic 2" o:spid="_x0000_s1026" style="position:absolute;margin-left:326.55pt;margin-top:16.2pt;width:155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M8EAIAAFsEAAAOAAAAZHJzL2Uyb0RvYy54bWysVMFu2zAMvQ/YPwi6L04yZG2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" path="m,l197358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TRƯỜNG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 LÊ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QUÝ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ĐÔN</w:t>
      </w:r>
      <w:r>
        <w:rPr>
          <w:b/>
          <w:sz w:val="26"/>
        </w:rPr>
        <w:tab/>
        <w:t>Độc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14:paraId="1290A763" w14:textId="41218DB3" w:rsidR="009774AE" w:rsidRDefault="00000000">
      <w:pPr>
        <w:tabs>
          <w:tab w:val="left" w:pos="5106"/>
        </w:tabs>
        <w:spacing w:before="266"/>
        <w:ind w:left="1611"/>
        <w:rPr>
          <w:i/>
          <w:sz w:val="26"/>
        </w:rPr>
      </w:pPr>
      <w:r>
        <w:rPr>
          <w:sz w:val="26"/>
        </w:rPr>
        <w:t>KH</w:t>
      </w:r>
      <w:r>
        <w:rPr>
          <w:spacing w:val="-4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 w:rsidR="00A850A4" w:rsidRPr="00A850A4">
        <w:rPr>
          <w:spacing w:val="-10"/>
          <w:sz w:val="26"/>
        </w:rPr>
        <w:t>5</w:t>
      </w:r>
      <w:r>
        <w:rPr>
          <w:sz w:val="26"/>
        </w:rPr>
        <w:tab/>
      </w:r>
      <w:r>
        <w:rPr>
          <w:i/>
          <w:sz w:val="26"/>
        </w:rPr>
        <w:t>Cư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DliêM’Nông, ngày 06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tháng 2 năm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2025</w:t>
      </w:r>
    </w:p>
    <w:p w14:paraId="527249A5" w14:textId="77777777" w:rsidR="009774AE" w:rsidRDefault="009774AE">
      <w:pPr>
        <w:pStyle w:val="BodyText"/>
        <w:ind w:left="0"/>
        <w:rPr>
          <w:i/>
          <w:sz w:val="26"/>
        </w:rPr>
      </w:pPr>
    </w:p>
    <w:p w14:paraId="05802021" w14:textId="77777777" w:rsidR="009774AE" w:rsidRDefault="009774AE">
      <w:pPr>
        <w:pStyle w:val="BodyText"/>
        <w:spacing w:before="125"/>
        <w:ind w:left="0"/>
        <w:rPr>
          <w:i/>
          <w:sz w:val="26"/>
        </w:rPr>
      </w:pPr>
    </w:p>
    <w:p w14:paraId="1F5D35A8" w14:textId="77777777" w:rsidR="009774AE" w:rsidRDefault="00000000">
      <w:pPr>
        <w:ind w:left="779" w:right="342"/>
        <w:jc w:val="center"/>
        <w:rPr>
          <w:b/>
          <w:sz w:val="28"/>
        </w:rPr>
      </w:pPr>
      <w:r>
        <w:rPr>
          <w:b/>
          <w:sz w:val="28"/>
        </w:rPr>
        <w:t xml:space="preserve">KẾ HOẠCH THÁNG </w:t>
      </w:r>
      <w:r>
        <w:rPr>
          <w:b/>
          <w:spacing w:val="-2"/>
          <w:sz w:val="28"/>
        </w:rPr>
        <w:t>2/2025</w:t>
      </w:r>
    </w:p>
    <w:p w14:paraId="55E03330" w14:textId="77777777" w:rsidR="009774AE" w:rsidRDefault="009774AE">
      <w:pPr>
        <w:pStyle w:val="BodyText"/>
        <w:ind w:left="0"/>
        <w:rPr>
          <w:b/>
        </w:rPr>
      </w:pPr>
    </w:p>
    <w:p w14:paraId="1518AB61" w14:textId="77777777" w:rsidR="009774AE" w:rsidRDefault="00000000">
      <w:pPr>
        <w:pStyle w:val="ListParagraph"/>
        <w:numPr>
          <w:ilvl w:val="0"/>
          <w:numId w:val="1"/>
        </w:numPr>
        <w:tabs>
          <w:tab w:val="left" w:pos="1961"/>
        </w:tabs>
        <w:rPr>
          <w:b/>
          <w:sz w:val="28"/>
        </w:rPr>
      </w:pPr>
      <w:r>
        <w:rPr>
          <w:b/>
          <w:sz w:val="28"/>
        </w:rPr>
        <w:t>Tư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tưởng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trị:</w:t>
      </w:r>
    </w:p>
    <w:p w14:paraId="6E737423" w14:textId="77777777" w:rsidR="009774AE" w:rsidRDefault="00000000">
      <w:pPr>
        <w:pStyle w:val="BodyText"/>
        <w:spacing w:before="88"/>
      </w:pPr>
      <w:r>
        <w:t>Thi</w:t>
      </w:r>
      <w:r>
        <w:rPr>
          <w:spacing w:val="52"/>
        </w:rPr>
        <w:t xml:space="preserve"> </w:t>
      </w:r>
      <w:r>
        <w:t>đua</w:t>
      </w:r>
      <w:r>
        <w:rPr>
          <w:spacing w:val="53"/>
        </w:rPr>
        <w:t xml:space="preserve"> </w:t>
      </w:r>
      <w:r>
        <w:t>dạy</w:t>
      </w:r>
      <w:r>
        <w:rPr>
          <w:spacing w:val="54"/>
        </w:rPr>
        <w:t xml:space="preserve"> </w:t>
      </w:r>
      <w:r>
        <w:t>tốt</w:t>
      </w:r>
      <w:r>
        <w:rPr>
          <w:spacing w:val="52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học</w:t>
      </w:r>
      <w:r>
        <w:rPr>
          <w:spacing w:val="53"/>
        </w:rPr>
        <w:t xml:space="preserve"> </w:t>
      </w:r>
      <w:r>
        <w:t>tốt</w:t>
      </w:r>
      <w:r>
        <w:rPr>
          <w:spacing w:val="53"/>
        </w:rPr>
        <w:t xml:space="preserve"> </w:t>
      </w:r>
      <w:r>
        <w:t>thành</w:t>
      </w:r>
      <w:r>
        <w:rPr>
          <w:spacing w:val="52"/>
        </w:rPr>
        <w:t xml:space="preserve"> </w:t>
      </w:r>
      <w:r>
        <w:t>tích</w:t>
      </w:r>
      <w:r>
        <w:rPr>
          <w:spacing w:val="53"/>
        </w:rPr>
        <w:t xml:space="preserve"> </w:t>
      </w:r>
      <w:r>
        <w:t>chào</w:t>
      </w:r>
      <w:r>
        <w:rPr>
          <w:spacing w:val="53"/>
        </w:rPr>
        <w:t xml:space="preserve"> </w:t>
      </w:r>
      <w:r>
        <w:t>mừng</w:t>
      </w:r>
      <w:r>
        <w:rPr>
          <w:spacing w:val="52"/>
        </w:rPr>
        <w:t xml:space="preserve"> </w:t>
      </w:r>
      <w:r>
        <w:t>ngày</w:t>
      </w:r>
      <w:r>
        <w:rPr>
          <w:spacing w:val="53"/>
        </w:rPr>
        <w:t xml:space="preserve"> </w:t>
      </w:r>
      <w:r>
        <w:t>thành</w:t>
      </w:r>
      <w:r>
        <w:rPr>
          <w:spacing w:val="53"/>
        </w:rPr>
        <w:t xml:space="preserve"> </w:t>
      </w:r>
      <w:r>
        <w:t>lập</w:t>
      </w:r>
      <w:r>
        <w:rPr>
          <w:spacing w:val="54"/>
        </w:rPr>
        <w:t xml:space="preserve"> </w:t>
      </w:r>
      <w:r>
        <w:rPr>
          <w:spacing w:val="-4"/>
        </w:rPr>
        <w:t>Đảng</w:t>
      </w:r>
    </w:p>
    <w:p w14:paraId="5E3B62FE" w14:textId="77777777" w:rsidR="009774AE" w:rsidRDefault="00000000">
      <w:pPr>
        <w:pStyle w:val="BodyText"/>
        <w:spacing w:before="49"/>
        <w:ind w:left="961"/>
      </w:pPr>
      <w:r>
        <w:t>(03/02/1930-03/02/2025),</w:t>
      </w:r>
      <w:r>
        <w:rPr>
          <w:spacing w:val="-1"/>
        </w:rPr>
        <w:t xml:space="preserve"> </w:t>
      </w:r>
      <w:r>
        <w:t xml:space="preserve">mừng xuân Ất </w:t>
      </w:r>
      <w:r>
        <w:rPr>
          <w:spacing w:val="-5"/>
        </w:rPr>
        <w:t>Tỵ.</w:t>
      </w:r>
    </w:p>
    <w:p w14:paraId="275182EA" w14:textId="77777777" w:rsidR="009774AE" w:rsidRDefault="00000000">
      <w:pPr>
        <w:pStyle w:val="ListParagraph"/>
        <w:numPr>
          <w:ilvl w:val="0"/>
          <w:numId w:val="1"/>
        </w:numPr>
        <w:tabs>
          <w:tab w:val="left" w:pos="1961"/>
        </w:tabs>
        <w:spacing w:before="168"/>
        <w:rPr>
          <w:sz w:val="28"/>
        </w:rPr>
      </w:pPr>
      <w:r>
        <w:rPr>
          <w:b/>
          <w:sz w:val="28"/>
        </w:rPr>
        <w:t>Nội dung kế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hoạch</w:t>
      </w:r>
      <w:r>
        <w:rPr>
          <w:spacing w:val="-2"/>
          <w:sz w:val="28"/>
        </w:rPr>
        <w:t>:</w:t>
      </w:r>
    </w:p>
    <w:p w14:paraId="7D182046" w14:textId="77777777" w:rsidR="009774AE" w:rsidRDefault="00000000">
      <w:pPr>
        <w:pStyle w:val="BodyText"/>
        <w:spacing w:before="48" w:line="276" w:lineRule="auto"/>
        <w:ind w:right="3315" w:hanging="14"/>
      </w:pPr>
      <w:r>
        <w:t>Thực</w:t>
      </w:r>
      <w:r>
        <w:rPr>
          <w:spacing w:val="-5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chương</w:t>
      </w:r>
      <w:r>
        <w:rPr>
          <w:spacing w:val="-5"/>
        </w:rPr>
        <w:t xml:space="preserve"> </w:t>
      </w:r>
      <w:r>
        <w:t>trình</w:t>
      </w:r>
      <w:r>
        <w:rPr>
          <w:spacing w:val="-5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tuần</w:t>
      </w:r>
      <w:r>
        <w:rPr>
          <w:spacing w:val="-5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đến</w:t>
      </w:r>
      <w:r>
        <w:rPr>
          <w:spacing w:val="-5"/>
        </w:rPr>
        <w:t xml:space="preserve"> </w:t>
      </w:r>
      <w:r>
        <w:t>tuần</w:t>
      </w:r>
      <w:r>
        <w:rPr>
          <w:spacing w:val="-5"/>
        </w:rPr>
        <w:t xml:space="preserve"> </w:t>
      </w:r>
      <w:r>
        <w:t>22 Duy trì tốt mọi nề nếp và sĩ số học sinh.</w:t>
      </w:r>
    </w:p>
    <w:p w14:paraId="219B1265" w14:textId="77777777" w:rsidR="009774AE" w:rsidRDefault="00000000">
      <w:pPr>
        <w:pStyle w:val="BodyText"/>
        <w:spacing w:line="276" w:lineRule="auto"/>
        <w:ind w:right="1450"/>
      </w:pPr>
      <w:r>
        <w:t>Động viên kịp thời những học sinh có nguy cơ bỏ học. (sau tết). Ổn</w:t>
      </w:r>
      <w:r>
        <w:rPr>
          <w:spacing w:val="-3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nề</w:t>
      </w:r>
      <w:r>
        <w:rPr>
          <w:spacing w:val="-3"/>
        </w:rPr>
        <w:t xml:space="preserve"> </w:t>
      </w:r>
      <w:r>
        <w:t>nếp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Tết</w:t>
      </w:r>
      <w:r>
        <w:rPr>
          <w:spacing w:val="-3"/>
        </w:rPr>
        <w:t xml:space="preserve"> </w:t>
      </w:r>
      <w:r>
        <w:t>Nguyên</w:t>
      </w:r>
      <w:r>
        <w:rPr>
          <w:spacing w:val="-3"/>
        </w:rPr>
        <w:t xml:space="preserve"> </w:t>
      </w:r>
      <w:r>
        <w:t>đán.</w:t>
      </w:r>
    </w:p>
    <w:p w14:paraId="551D74FF" w14:textId="77777777" w:rsidR="009774AE" w:rsidRDefault="00000000">
      <w:pPr>
        <w:pStyle w:val="BodyText"/>
        <w:spacing w:line="276" w:lineRule="auto"/>
        <w:ind w:left="961" w:right="592" w:firstLine="720"/>
        <w:jc w:val="both"/>
      </w:pPr>
      <w:r>
        <w:t>Thực hiện đúng tiến độ chương trình và tăng cường công tác phụ đạo HS còn hạn chế môn học.</w:t>
      </w:r>
    </w:p>
    <w:p w14:paraId="661E3F57" w14:textId="77777777" w:rsidR="009774AE" w:rsidRDefault="00000000">
      <w:pPr>
        <w:pStyle w:val="BodyText"/>
        <w:jc w:val="both"/>
      </w:pPr>
      <w:r>
        <w:t>Giáo</w:t>
      </w:r>
      <w:r>
        <w:rPr>
          <w:spacing w:val="-1"/>
        </w:rPr>
        <w:t xml:space="preserve"> </w:t>
      </w:r>
      <w:r>
        <w:t>viên toàn khối lên kế hoạch</w:t>
      </w:r>
      <w:r>
        <w:rPr>
          <w:spacing w:val="-1"/>
        </w:rPr>
        <w:t xml:space="preserve"> </w:t>
      </w:r>
      <w:r>
        <w:t>giảng dạy đúng thời</w:t>
      </w:r>
      <w:r>
        <w:rPr>
          <w:spacing w:val="-1"/>
        </w:rPr>
        <w:t xml:space="preserve"> </w:t>
      </w:r>
      <w:r>
        <w:t xml:space="preserve">gian quy </w:t>
      </w:r>
      <w:r>
        <w:rPr>
          <w:spacing w:val="-2"/>
        </w:rPr>
        <w:t>định.</w:t>
      </w:r>
    </w:p>
    <w:p w14:paraId="3170CB3E" w14:textId="77777777" w:rsidR="009774AE" w:rsidRDefault="00000000">
      <w:pPr>
        <w:pStyle w:val="BodyText"/>
        <w:spacing w:before="48"/>
        <w:jc w:val="both"/>
      </w:pPr>
      <w:r>
        <w:t>Thực</w:t>
      </w:r>
      <w:r>
        <w:rPr>
          <w:spacing w:val="23"/>
        </w:rPr>
        <w:t xml:space="preserve"> </w:t>
      </w:r>
      <w:r>
        <w:t>hiện</w:t>
      </w:r>
      <w:r>
        <w:rPr>
          <w:spacing w:val="24"/>
        </w:rPr>
        <w:t xml:space="preserve"> </w:t>
      </w:r>
      <w:r>
        <w:t>kế</w:t>
      </w:r>
      <w:r>
        <w:rPr>
          <w:spacing w:val="24"/>
        </w:rPr>
        <w:t xml:space="preserve"> </w:t>
      </w:r>
      <w:r>
        <w:t>hoạch</w:t>
      </w:r>
      <w:r>
        <w:rPr>
          <w:spacing w:val="24"/>
        </w:rPr>
        <w:t xml:space="preserve"> </w:t>
      </w:r>
      <w:r>
        <w:t>dạy</w:t>
      </w:r>
      <w:r>
        <w:rPr>
          <w:spacing w:val="24"/>
        </w:rPr>
        <w:t xml:space="preserve"> </w:t>
      </w:r>
      <w:r>
        <w:t>học</w:t>
      </w:r>
      <w:r>
        <w:rPr>
          <w:spacing w:val="24"/>
        </w:rPr>
        <w:t xml:space="preserve"> </w:t>
      </w:r>
      <w:r>
        <w:t>đúng</w:t>
      </w:r>
      <w:r>
        <w:rPr>
          <w:spacing w:val="24"/>
        </w:rPr>
        <w:t xml:space="preserve"> </w:t>
      </w:r>
      <w:r>
        <w:t>theo</w:t>
      </w:r>
      <w:r>
        <w:rPr>
          <w:spacing w:val="24"/>
        </w:rPr>
        <w:t xml:space="preserve"> </w:t>
      </w:r>
      <w:r>
        <w:t>công</w:t>
      </w:r>
      <w:r>
        <w:rPr>
          <w:spacing w:val="24"/>
        </w:rPr>
        <w:t xml:space="preserve"> </w:t>
      </w:r>
      <w:r>
        <w:t>văn</w:t>
      </w:r>
      <w:r>
        <w:rPr>
          <w:spacing w:val="24"/>
        </w:rPr>
        <w:t xml:space="preserve"> </w:t>
      </w:r>
      <w:r>
        <w:t>2345..,</w:t>
      </w:r>
      <w:r>
        <w:rPr>
          <w:spacing w:val="24"/>
        </w:rPr>
        <w:t xml:space="preserve"> </w:t>
      </w:r>
      <w:r>
        <w:t>soạn</w:t>
      </w:r>
      <w:r>
        <w:rPr>
          <w:spacing w:val="24"/>
        </w:rPr>
        <w:t xml:space="preserve"> </w:t>
      </w:r>
      <w:r>
        <w:t>giảng</w:t>
      </w:r>
      <w:r>
        <w:rPr>
          <w:spacing w:val="24"/>
        </w:rPr>
        <w:t xml:space="preserve"> </w:t>
      </w:r>
      <w:r>
        <w:rPr>
          <w:spacing w:val="-4"/>
        </w:rPr>
        <w:t>tích</w:t>
      </w:r>
    </w:p>
    <w:p w14:paraId="4F31CCCF" w14:textId="77777777" w:rsidR="009774AE" w:rsidRDefault="00000000">
      <w:pPr>
        <w:pStyle w:val="BodyText"/>
        <w:spacing w:before="49"/>
        <w:ind w:left="961"/>
        <w:jc w:val="both"/>
      </w:pPr>
      <w:r>
        <w:t>hợp</w:t>
      </w:r>
      <w:r>
        <w:rPr>
          <w:spacing w:val="-1"/>
        </w:rPr>
        <w:t xml:space="preserve"> </w:t>
      </w:r>
      <w:r>
        <w:t>các nội dung đầy đủ, kịp thời</w:t>
      </w:r>
      <w:r>
        <w:rPr>
          <w:spacing w:val="-1"/>
        </w:rPr>
        <w:t xml:space="preserve"> </w:t>
      </w:r>
      <w:r>
        <w:t xml:space="preserve">theo quy </w:t>
      </w:r>
      <w:r>
        <w:rPr>
          <w:spacing w:val="-2"/>
        </w:rPr>
        <w:t>định.</w:t>
      </w:r>
    </w:p>
    <w:p w14:paraId="448AFF62" w14:textId="77777777" w:rsidR="009774AE" w:rsidRDefault="00000000">
      <w:pPr>
        <w:pStyle w:val="BodyText"/>
        <w:spacing w:before="48" w:line="276" w:lineRule="auto"/>
        <w:ind w:left="961" w:right="591" w:firstLine="720"/>
        <w:jc w:val="both"/>
      </w:pPr>
      <w:r>
        <w:t>Kiểm</w:t>
      </w:r>
      <w:r>
        <w:rPr>
          <w:spacing w:val="-1"/>
        </w:rPr>
        <w:t xml:space="preserve"> </w:t>
      </w:r>
      <w:r>
        <w:t>tra hồ</w:t>
      </w:r>
      <w:r>
        <w:rPr>
          <w:spacing w:val="-1"/>
        </w:rPr>
        <w:t xml:space="preserve"> </w:t>
      </w:r>
      <w:r>
        <w:t>sơ giáo viên</w:t>
      </w:r>
      <w:r>
        <w:rPr>
          <w:spacing w:val="-1"/>
        </w:rPr>
        <w:t xml:space="preserve"> </w:t>
      </w:r>
      <w:r>
        <w:t>trên phần mềm</w:t>
      </w:r>
      <w:r>
        <w:rPr>
          <w:spacing w:val="-1"/>
        </w:rPr>
        <w:t xml:space="preserve"> </w:t>
      </w:r>
      <w:r>
        <w:t>Vne.du đúng</w:t>
      </w:r>
      <w:r>
        <w:rPr>
          <w:spacing w:val="-1"/>
        </w:rPr>
        <w:t xml:space="preserve"> </w:t>
      </w:r>
      <w:r>
        <w:t>kế hoạch. Kế</w:t>
      </w:r>
      <w:r>
        <w:rPr>
          <w:spacing w:val="-1"/>
        </w:rPr>
        <w:t xml:space="preserve"> </w:t>
      </w:r>
      <w:r>
        <w:t>hoạch cũng như tải phai lên phần mềm Vne.du bắt buộc phải chuyển qua phai PDF</w:t>
      </w:r>
    </w:p>
    <w:p w14:paraId="237438CE" w14:textId="77777777" w:rsidR="009774AE" w:rsidRDefault="00000000">
      <w:pPr>
        <w:spacing w:line="276" w:lineRule="auto"/>
        <w:ind w:left="961" w:right="593" w:firstLine="720"/>
        <w:jc w:val="both"/>
        <w:rPr>
          <w:sz w:val="28"/>
        </w:rPr>
      </w:pP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hoạt</w:t>
      </w:r>
      <w:r>
        <w:rPr>
          <w:spacing w:val="-5"/>
          <w:sz w:val="28"/>
        </w:rPr>
        <w:t xml:space="preserve"> </w:t>
      </w:r>
      <w:r>
        <w:rPr>
          <w:sz w:val="28"/>
        </w:rPr>
        <w:t>chuyên</w:t>
      </w:r>
      <w:r>
        <w:rPr>
          <w:spacing w:val="-4"/>
          <w:sz w:val="28"/>
        </w:rPr>
        <w:t xml:space="preserve"> </w:t>
      </w:r>
      <w:r>
        <w:rPr>
          <w:sz w:val="28"/>
        </w:rPr>
        <w:t>môn</w:t>
      </w:r>
      <w:r>
        <w:rPr>
          <w:spacing w:val="-4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708/SGDĐT-GDTH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25/5/2020 và tổ chức họp khối nghiêm túc, cần tập trung vào việc dạy và học. (</w:t>
      </w:r>
      <w:r>
        <w:rPr>
          <w:b/>
          <w:sz w:val="28"/>
        </w:rPr>
        <w:t xml:space="preserve">Sinh hoạt chuyên môn theo nghiên cứu bài học </w:t>
      </w:r>
      <w:r>
        <w:rPr>
          <w:sz w:val="28"/>
        </w:rPr>
        <w:t>theo 4 bước hướng dẫn của công văn).</w:t>
      </w:r>
    </w:p>
    <w:p w14:paraId="3CB40762" w14:textId="77777777" w:rsidR="009774AE" w:rsidRDefault="00000000">
      <w:pPr>
        <w:pStyle w:val="BodyText"/>
        <w:jc w:val="both"/>
      </w:pPr>
      <w:r>
        <w:t>Giáo</w:t>
      </w:r>
      <w:r>
        <w:rPr>
          <w:spacing w:val="30"/>
        </w:rPr>
        <w:t xml:space="preserve"> </w:t>
      </w:r>
      <w:r>
        <w:t>viên</w:t>
      </w:r>
      <w:r>
        <w:rPr>
          <w:spacing w:val="33"/>
        </w:rPr>
        <w:t xml:space="preserve"> </w:t>
      </w:r>
      <w:r>
        <w:t>rà</w:t>
      </w:r>
      <w:r>
        <w:rPr>
          <w:spacing w:val="33"/>
        </w:rPr>
        <w:t xml:space="preserve"> </w:t>
      </w:r>
      <w:r>
        <w:t>soát</w:t>
      </w:r>
      <w:r>
        <w:rPr>
          <w:spacing w:val="33"/>
        </w:rPr>
        <w:t xml:space="preserve"> </w:t>
      </w:r>
      <w:r>
        <w:t>lại</w:t>
      </w:r>
      <w:r>
        <w:rPr>
          <w:spacing w:val="33"/>
        </w:rPr>
        <w:t xml:space="preserve"> </w:t>
      </w:r>
      <w:r>
        <w:t>hồ</w:t>
      </w:r>
      <w:r>
        <w:rPr>
          <w:spacing w:val="32"/>
        </w:rPr>
        <w:t xml:space="preserve"> </w:t>
      </w:r>
      <w:r>
        <w:t>sơ;</w:t>
      </w:r>
      <w:r>
        <w:rPr>
          <w:spacing w:val="33"/>
        </w:rPr>
        <w:t xml:space="preserve"> </w:t>
      </w:r>
      <w:r>
        <w:t>điều</w:t>
      </w:r>
      <w:r>
        <w:rPr>
          <w:spacing w:val="33"/>
        </w:rPr>
        <w:t xml:space="preserve"> </w:t>
      </w:r>
      <w:r>
        <w:t>chỉnh,</w:t>
      </w:r>
      <w:r>
        <w:rPr>
          <w:spacing w:val="33"/>
        </w:rPr>
        <w:t xml:space="preserve"> </w:t>
      </w:r>
      <w:r>
        <w:t>bổ</w:t>
      </w:r>
      <w:r>
        <w:rPr>
          <w:spacing w:val="33"/>
        </w:rPr>
        <w:t xml:space="preserve"> </w:t>
      </w:r>
      <w:r>
        <w:t>sung</w:t>
      </w:r>
      <w:r>
        <w:rPr>
          <w:spacing w:val="32"/>
        </w:rPr>
        <w:t xml:space="preserve"> </w:t>
      </w:r>
      <w:r>
        <w:t>hồ</w:t>
      </w:r>
      <w:r>
        <w:rPr>
          <w:spacing w:val="33"/>
        </w:rPr>
        <w:t xml:space="preserve"> </w:t>
      </w:r>
      <w:r>
        <w:t>sơ</w:t>
      </w:r>
      <w:r>
        <w:rPr>
          <w:spacing w:val="33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phần</w:t>
      </w:r>
      <w:r>
        <w:rPr>
          <w:spacing w:val="33"/>
        </w:rPr>
        <w:t xml:space="preserve"> </w:t>
      </w:r>
      <w:r>
        <w:rPr>
          <w:spacing w:val="-5"/>
        </w:rPr>
        <w:t>mềm</w:t>
      </w:r>
    </w:p>
    <w:p w14:paraId="618C1E8E" w14:textId="77777777" w:rsidR="009774AE" w:rsidRDefault="00000000">
      <w:pPr>
        <w:pStyle w:val="BodyText"/>
        <w:ind w:left="961"/>
        <w:jc w:val="both"/>
      </w:pPr>
      <w:r>
        <w:t>Vne.du</w:t>
      </w:r>
      <w:r>
        <w:rPr>
          <w:spacing w:val="-1"/>
        </w:rPr>
        <w:t xml:space="preserve"> </w:t>
      </w:r>
      <w:r>
        <w:t xml:space="preserve">cũng như hồ sơ giấy thật chu </w:t>
      </w:r>
      <w:r>
        <w:rPr>
          <w:spacing w:val="-4"/>
        </w:rPr>
        <w:t>đáo.</w:t>
      </w:r>
    </w:p>
    <w:p w14:paraId="577D1343" w14:textId="77777777" w:rsidR="009774AE" w:rsidRDefault="00000000">
      <w:pPr>
        <w:pStyle w:val="BodyText"/>
        <w:ind w:left="961" w:right="591" w:firstLine="720"/>
        <w:jc w:val="both"/>
      </w:pPr>
      <w:r>
        <w:t>Kế hoạch dạy học hoặc các phụ lục có điều chỉnh bổ sung thì phải đặt tên phai trong phần mềm Phụ lục hoặc kế hoặc điều chỉnh lần mấy.</w:t>
      </w:r>
    </w:p>
    <w:p w14:paraId="7458DDD5" w14:textId="77777777" w:rsidR="009774AE" w:rsidRDefault="00000000">
      <w:pPr>
        <w:pStyle w:val="BodyText"/>
        <w:jc w:val="both"/>
      </w:pPr>
      <w:r>
        <w:t>Gv</w:t>
      </w:r>
      <w:r>
        <w:rPr>
          <w:spacing w:val="-1"/>
        </w:rPr>
        <w:t xml:space="preserve"> </w:t>
      </w:r>
      <w:r>
        <w:t>thường xuyên nhận xét</w:t>
      </w:r>
      <w:r>
        <w:rPr>
          <w:spacing w:val="-1"/>
        </w:rPr>
        <w:t xml:space="preserve"> </w:t>
      </w:r>
      <w:r>
        <w:t>trên vở học sinh</w:t>
      </w:r>
      <w:r>
        <w:rPr>
          <w:spacing w:val="-1"/>
        </w:rPr>
        <w:t xml:space="preserve"> </w:t>
      </w:r>
      <w:r>
        <w:t>BGH</w:t>
      </w:r>
      <w:r>
        <w:rPr>
          <w:spacing w:val="-1"/>
        </w:rPr>
        <w:t xml:space="preserve"> </w:t>
      </w:r>
      <w:r>
        <w:t>sẽ kiểm</w:t>
      </w:r>
      <w:r>
        <w:rPr>
          <w:spacing w:val="-1"/>
        </w:rPr>
        <w:t xml:space="preserve"> </w:t>
      </w:r>
      <w:r>
        <w:rPr>
          <w:spacing w:val="-4"/>
        </w:rPr>
        <w:t>tra.</w:t>
      </w:r>
    </w:p>
    <w:p w14:paraId="1043352F" w14:textId="3F45F274" w:rsidR="009774AE" w:rsidRDefault="00000000">
      <w:pPr>
        <w:pStyle w:val="BodyText"/>
        <w:ind w:right="420"/>
      </w:pPr>
      <w:r>
        <w:t>Tiếp tục ôn tập cho học sinh tham gia tốt các kì thi tiếp theo.</w:t>
      </w:r>
    </w:p>
    <w:p w14:paraId="7D5C08D6" w14:textId="77777777" w:rsidR="009774AE" w:rsidRDefault="00000000">
      <w:pPr>
        <w:spacing w:before="48"/>
        <w:ind w:left="1681"/>
        <w:rPr>
          <w:b/>
          <w:sz w:val="28"/>
        </w:rPr>
      </w:pPr>
      <w:r>
        <w:rPr>
          <w:b/>
          <w:sz w:val="28"/>
        </w:rPr>
        <w:t xml:space="preserve">* Công tác </w:t>
      </w:r>
      <w:r>
        <w:rPr>
          <w:b/>
          <w:spacing w:val="-2"/>
          <w:sz w:val="28"/>
        </w:rPr>
        <w:t>khác:</w:t>
      </w:r>
    </w:p>
    <w:p w14:paraId="4ECC05DC" w14:textId="77777777" w:rsidR="009774AE" w:rsidRDefault="00000000">
      <w:pPr>
        <w:pStyle w:val="BodyText"/>
        <w:spacing w:before="49"/>
      </w:pPr>
      <w:r>
        <w:t>Tổ</w:t>
      </w:r>
      <w:r>
        <w:rPr>
          <w:spacing w:val="-1"/>
        </w:rPr>
        <w:t xml:space="preserve"> </w:t>
      </w:r>
      <w:r>
        <w:t>chức giới thiệu</w:t>
      </w:r>
      <w:r>
        <w:rPr>
          <w:spacing w:val="-1"/>
        </w:rPr>
        <w:t xml:space="preserve"> </w:t>
      </w:r>
      <w:r>
        <w:t>sách mới vào</w:t>
      </w:r>
      <w:r>
        <w:rPr>
          <w:spacing w:val="-1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chào cờ</w:t>
      </w:r>
      <w:r>
        <w:rPr>
          <w:spacing w:val="-1"/>
        </w:rPr>
        <w:t xml:space="preserve"> </w:t>
      </w:r>
      <w:r>
        <w:t xml:space="preserve">tuần thứ </w:t>
      </w:r>
      <w:r>
        <w:rPr>
          <w:spacing w:val="-5"/>
        </w:rPr>
        <w:t>2.</w:t>
      </w:r>
    </w:p>
    <w:p w14:paraId="0409962D" w14:textId="77777777" w:rsidR="009774AE" w:rsidRDefault="00000000">
      <w:pPr>
        <w:pStyle w:val="BodyText"/>
        <w:spacing w:before="48"/>
      </w:pPr>
      <w:r>
        <w:t>Đẩy</w:t>
      </w:r>
      <w:r>
        <w:rPr>
          <w:spacing w:val="-1"/>
        </w:rPr>
        <w:t xml:space="preserve"> </w:t>
      </w:r>
      <w:r>
        <w:t>mạnh thông tin</w:t>
      </w:r>
      <w:r>
        <w:rPr>
          <w:spacing w:val="-1"/>
        </w:rPr>
        <w:t xml:space="preserve"> </w:t>
      </w:r>
      <w:r>
        <w:t>2 chiều qua</w:t>
      </w:r>
      <w:r>
        <w:rPr>
          <w:spacing w:val="-1"/>
        </w:rPr>
        <w:t xml:space="preserve"> </w:t>
      </w:r>
      <w:r>
        <w:t>OMS</w:t>
      </w:r>
      <w:r>
        <w:rPr>
          <w:spacing w:val="-1"/>
        </w:rPr>
        <w:t xml:space="preserve"> </w:t>
      </w:r>
      <w:r>
        <w:t xml:space="preserve">và </w:t>
      </w:r>
      <w:r>
        <w:rPr>
          <w:spacing w:val="-4"/>
        </w:rPr>
        <w:t>zalo.</w:t>
      </w:r>
    </w:p>
    <w:p w14:paraId="7ED2FA3C" w14:textId="77777777" w:rsidR="009774AE" w:rsidRDefault="009774AE">
      <w:pPr>
        <w:sectPr w:rsidR="009774AE">
          <w:type w:val="continuous"/>
          <w:pgSz w:w="11910" w:h="16840"/>
          <w:pgMar w:top="760" w:right="540" w:bottom="280" w:left="740" w:header="720" w:footer="720" w:gutter="0"/>
          <w:cols w:space="720"/>
        </w:sectPr>
      </w:pPr>
    </w:p>
    <w:p w14:paraId="7ED6D158" w14:textId="77777777" w:rsidR="009774AE" w:rsidRDefault="00000000">
      <w:pPr>
        <w:pStyle w:val="ListParagraph"/>
        <w:numPr>
          <w:ilvl w:val="0"/>
          <w:numId w:val="1"/>
        </w:numPr>
        <w:tabs>
          <w:tab w:val="left" w:pos="1961"/>
        </w:tabs>
        <w:spacing w:before="77"/>
        <w:rPr>
          <w:b/>
          <w:sz w:val="28"/>
        </w:rPr>
      </w:pPr>
      <w:r>
        <w:rPr>
          <w:b/>
          <w:sz w:val="28"/>
        </w:rPr>
        <w:lastRenderedPageBreak/>
        <w:t>Lịch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dạy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giờ:</w:t>
      </w:r>
    </w:p>
    <w:p w14:paraId="122A1F6C" w14:textId="77777777" w:rsidR="009774AE" w:rsidRDefault="009774AE">
      <w:pPr>
        <w:pStyle w:val="BodyText"/>
        <w:spacing w:before="188"/>
        <w:ind w:left="0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529"/>
        <w:gridCol w:w="714"/>
        <w:gridCol w:w="1413"/>
        <w:gridCol w:w="2752"/>
        <w:gridCol w:w="2416"/>
      </w:tblGrid>
      <w:tr w:rsidR="009774AE" w14:paraId="3F5029DD" w14:textId="77777777">
        <w:trPr>
          <w:trHeight w:val="557"/>
        </w:trPr>
        <w:tc>
          <w:tcPr>
            <w:tcW w:w="590" w:type="dxa"/>
          </w:tcPr>
          <w:p w14:paraId="75042ED9" w14:textId="77777777" w:rsidR="009774AE" w:rsidRDefault="00000000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529" w:type="dxa"/>
          </w:tcPr>
          <w:p w14:paraId="3C863903" w14:textId="77777777" w:rsidR="009774AE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Họ và </w:t>
            </w:r>
            <w:r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714" w:type="dxa"/>
          </w:tcPr>
          <w:p w14:paraId="0445FD70" w14:textId="77777777" w:rsidR="009774AE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Lớp</w:t>
            </w:r>
          </w:p>
        </w:tc>
        <w:tc>
          <w:tcPr>
            <w:tcW w:w="1413" w:type="dxa"/>
          </w:tcPr>
          <w:p w14:paraId="0C1860E5" w14:textId="77777777" w:rsidR="009774AE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Môn</w:t>
            </w:r>
          </w:p>
        </w:tc>
        <w:tc>
          <w:tcPr>
            <w:tcW w:w="2752" w:type="dxa"/>
          </w:tcPr>
          <w:p w14:paraId="1E49F54E" w14:textId="77777777" w:rsidR="009774AE" w:rsidRDefault="00000000">
            <w:pPr>
              <w:pStyle w:val="TableParagraph"/>
              <w:ind w:left="9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Bài </w:t>
            </w:r>
            <w:r>
              <w:rPr>
                <w:b/>
                <w:spacing w:val="-5"/>
                <w:sz w:val="28"/>
              </w:rPr>
              <w:t>dạy</w:t>
            </w:r>
          </w:p>
        </w:tc>
        <w:tc>
          <w:tcPr>
            <w:tcW w:w="2416" w:type="dxa"/>
          </w:tcPr>
          <w:p w14:paraId="16546916" w14:textId="77777777" w:rsidR="009774AE" w:rsidRDefault="00000000">
            <w:pPr>
              <w:pStyle w:val="TableParagraph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Thời </w:t>
            </w:r>
            <w:r>
              <w:rPr>
                <w:b/>
                <w:spacing w:val="-4"/>
                <w:sz w:val="28"/>
              </w:rPr>
              <w:t>gian</w:t>
            </w:r>
          </w:p>
        </w:tc>
      </w:tr>
      <w:tr w:rsidR="009774AE" w14:paraId="5279968E" w14:textId="77777777">
        <w:trPr>
          <w:trHeight w:val="965"/>
        </w:trPr>
        <w:tc>
          <w:tcPr>
            <w:tcW w:w="590" w:type="dxa"/>
          </w:tcPr>
          <w:p w14:paraId="0162D7F5" w14:textId="77777777" w:rsidR="009774AE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29" w:type="dxa"/>
          </w:tcPr>
          <w:p w14:paraId="48038F38" w14:textId="41AB4514" w:rsidR="009774AE" w:rsidRPr="00A850A4" w:rsidRDefault="00A850A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Văn</w:t>
            </w:r>
          </w:p>
        </w:tc>
        <w:tc>
          <w:tcPr>
            <w:tcW w:w="714" w:type="dxa"/>
          </w:tcPr>
          <w:p w14:paraId="4B9A408B" w14:textId="77777777" w:rsidR="009774AE" w:rsidRDefault="0000000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2C</w:t>
            </w:r>
          </w:p>
        </w:tc>
        <w:tc>
          <w:tcPr>
            <w:tcW w:w="1413" w:type="dxa"/>
          </w:tcPr>
          <w:p w14:paraId="77AAFAB2" w14:textId="2CDA14C6" w:rsidR="009774AE" w:rsidRPr="00A850A4" w:rsidRDefault="00000000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T</w:t>
            </w:r>
            <w:r w:rsidR="00A850A4">
              <w:rPr>
                <w:spacing w:val="-2"/>
                <w:sz w:val="28"/>
                <w:lang w:val="en-US"/>
              </w:rPr>
              <w:t>oán</w:t>
            </w:r>
          </w:p>
        </w:tc>
        <w:tc>
          <w:tcPr>
            <w:tcW w:w="2752" w:type="dxa"/>
          </w:tcPr>
          <w:p w14:paraId="108B6C6F" w14:textId="533E69E1" w:rsidR="009774AE" w:rsidRPr="00A850A4" w:rsidRDefault="00A850A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Luyện tập chung</w:t>
            </w:r>
          </w:p>
        </w:tc>
        <w:tc>
          <w:tcPr>
            <w:tcW w:w="2416" w:type="dxa"/>
          </w:tcPr>
          <w:p w14:paraId="4FCBA4AE" w14:textId="58FEC907" w:rsidR="009774AE" w:rsidRDefault="00000000">
            <w:pPr>
              <w:pStyle w:val="TableParagraph"/>
              <w:spacing w:line="320" w:lineRule="atLeast"/>
              <w:ind w:left="107" w:right="71"/>
              <w:rPr>
                <w:sz w:val="28"/>
              </w:rPr>
            </w:pPr>
            <w:r>
              <w:rPr>
                <w:sz w:val="28"/>
              </w:rPr>
              <w:t>Tuần 2</w:t>
            </w:r>
            <w:r w:rsidR="00A850A4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: Tiết 1 sáng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13"/>
                <w:sz w:val="28"/>
              </w:rPr>
              <w:t xml:space="preserve"> </w:t>
            </w:r>
            <w:r w:rsidR="00A850A4">
              <w:rPr>
                <w:sz w:val="28"/>
                <w:lang w:val="en-US"/>
              </w:rPr>
              <w:t>ba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ngày </w:t>
            </w:r>
            <w:r w:rsidR="00A850A4">
              <w:rPr>
                <w:spacing w:val="-2"/>
                <w:sz w:val="28"/>
                <w:lang w:val="en-US"/>
              </w:rPr>
              <w:t>22</w:t>
            </w:r>
            <w:r>
              <w:rPr>
                <w:spacing w:val="-2"/>
                <w:sz w:val="28"/>
              </w:rPr>
              <w:t>/2/2025</w:t>
            </w:r>
          </w:p>
        </w:tc>
      </w:tr>
      <w:tr w:rsidR="009774AE" w14:paraId="6219F39B" w14:textId="77777777">
        <w:trPr>
          <w:trHeight w:val="965"/>
        </w:trPr>
        <w:tc>
          <w:tcPr>
            <w:tcW w:w="590" w:type="dxa"/>
          </w:tcPr>
          <w:p w14:paraId="1D919C48" w14:textId="77777777" w:rsidR="009774AE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29" w:type="dxa"/>
          </w:tcPr>
          <w:p w14:paraId="76252FB3" w14:textId="5C1262D8" w:rsidR="009774AE" w:rsidRPr="00A850A4" w:rsidRDefault="00A850A4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Chi</w:t>
            </w:r>
          </w:p>
        </w:tc>
        <w:tc>
          <w:tcPr>
            <w:tcW w:w="714" w:type="dxa"/>
          </w:tcPr>
          <w:p w14:paraId="0BA3D30D" w14:textId="4363A6DA" w:rsidR="009774AE" w:rsidRPr="00A850A4" w:rsidRDefault="00A850A4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5D</w:t>
            </w:r>
          </w:p>
        </w:tc>
        <w:tc>
          <w:tcPr>
            <w:tcW w:w="1413" w:type="dxa"/>
          </w:tcPr>
          <w:p w14:paraId="26E4584A" w14:textId="7CFEDB61" w:rsidR="009774AE" w:rsidRPr="00A850A4" w:rsidRDefault="00A850A4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2"/>
                <w:sz w:val="28"/>
                <w:lang w:val="en-US"/>
              </w:rPr>
              <w:t>Khoa học</w:t>
            </w:r>
          </w:p>
        </w:tc>
        <w:tc>
          <w:tcPr>
            <w:tcW w:w="2752" w:type="dxa"/>
          </w:tcPr>
          <w:p w14:paraId="211BDC10" w14:textId="77777777" w:rsidR="009774A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Đọc :Tết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đến </w:t>
            </w:r>
            <w:r>
              <w:rPr>
                <w:spacing w:val="-5"/>
                <w:sz w:val="28"/>
              </w:rPr>
              <w:t>rồi</w:t>
            </w:r>
          </w:p>
        </w:tc>
        <w:tc>
          <w:tcPr>
            <w:tcW w:w="2416" w:type="dxa"/>
          </w:tcPr>
          <w:p w14:paraId="44D608BC" w14:textId="2455CDD2" w:rsidR="009774AE" w:rsidRDefault="00000000">
            <w:pPr>
              <w:pStyle w:val="TableParagraph"/>
              <w:spacing w:line="320" w:lineRule="atLeast"/>
              <w:ind w:left="107" w:right="429"/>
              <w:jc w:val="both"/>
              <w:rPr>
                <w:sz w:val="28"/>
              </w:rPr>
            </w:pPr>
            <w:r>
              <w:rPr>
                <w:sz w:val="28"/>
              </w:rPr>
              <w:t>Tuần 20: Tiết 1, sáng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 w:rsidR="00A850A4" w:rsidRPr="00A850A4">
              <w:rPr>
                <w:sz w:val="28"/>
              </w:rPr>
              <w:t xml:space="preserve"> 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ngày </w:t>
            </w:r>
            <w:r>
              <w:rPr>
                <w:spacing w:val="-2"/>
                <w:sz w:val="28"/>
              </w:rPr>
              <w:t>1</w:t>
            </w:r>
            <w:r w:rsidR="00A850A4" w:rsidRPr="00A850A4">
              <w:rPr>
                <w:spacing w:val="-2"/>
                <w:sz w:val="28"/>
              </w:rPr>
              <w:t>7</w:t>
            </w:r>
            <w:r>
              <w:rPr>
                <w:spacing w:val="-2"/>
                <w:sz w:val="28"/>
              </w:rPr>
              <w:t>/2/2025</w:t>
            </w:r>
          </w:p>
        </w:tc>
      </w:tr>
      <w:tr w:rsidR="009774AE" w14:paraId="7AEF97AD" w14:textId="77777777">
        <w:trPr>
          <w:trHeight w:val="965"/>
        </w:trPr>
        <w:tc>
          <w:tcPr>
            <w:tcW w:w="590" w:type="dxa"/>
          </w:tcPr>
          <w:p w14:paraId="18A35CF3" w14:textId="77777777" w:rsidR="009774AE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29" w:type="dxa"/>
          </w:tcPr>
          <w:p w14:paraId="4E318F5F" w14:textId="540A1E1F" w:rsidR="009774AE" w:rsidRDefault="00A850A4">
            <w:pPr>
              <w:pStyle w:val="TableParagraph"/>
              <w:ind w:right="822"/>
              <w:rPr>
                <w:sz w:val="28"/>
              </w:rPr>
            </w:pPr>
            <w:r>
              <w:rPr>
                <w:sz w:val="28"/>
                <w:lang w:val="en-US"/>
              </w:rPr>
              <w:t>Giang</w:t>
            </w:r>
          </w:p>
        </w:tc>
        <w:tc>
          <w:tcPr>
            <w:tcW w:w="714" w:type="dxa"/>
          </w:tcPr>
          <w:p w14:paraId="5E561916" w14:textId="507055FC" w:rsidR="009774AE" w:rsidRPr="00A850A4" w:rsidRDefault="00A850A4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5A</w:t>
            </w:r>
          </w:p>
        </w:tc>
        <w:tc>
          <w:tcPr>
            <w:tcW w:w="1413" w:type="dxa"/>
          </w:tcPr>
          <w:p w14:paraId="280D3836" w14:textId="0B416C68" w:rsidR="009774AE" w:rsidRPr="00A850A4" w:rsidRDefault="00A850A4">
            <w:pPr>
              <w:pStyle w:val="TableParagraph"/>
              <w:rPr>
                <w:sz w:val="28"/>
                <w:lang w:val="en-US"/>
              </w:rPr>
            </w:pPr>
            <w:r>
              <w:rPr>
                <w:spacing w:val="-4"/>
                <w:sz w:val="28"/>
                <w:lang w:val="en-US"/>
              </w:rPr>
              <w:t>AV</w:t>
            </w:r>
          </w:p>
        </w:tc>
        <w:tc>
          <w:tcPr>
            <w:tcW w:w="2752" w:type="dxa"/>
          </w:tcPr>
          <w:p w14:paraId="06F184F1" w14:textId="67E88943" w:rsidR="009774AE" w:rsidRDefault="009774AE">
            <w:pPr>
              <w:pStyle w:val="TableParagraph"/>
              <w:rPr>
                <w:sz w:val="28"/>
              </w:rPr>
            </w:pPr>
          </w:p>
        </w:tc>
        <w:tc>
          <w:tcPr>
            <w:tcW w:w="2416" w:type="dxa"/>
          </w:tcPr>
          <w:p w14:paraId="7A85D2A9" w14:textId="2CC0385D" w:rsidR="009774AE" w:rsidRDefault="00000000">
            <w:pPr>
              <w:pStyle w:val="TableParagraph"/>
              <w:spacing w:line="320" w:lineRule="atLeast"/>
              <w:ind w:left="107" w:right="4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Tuần 20: Tiết </w:t>
            </w:r>
            <w:r w:rsidR="00A850A4" w:rsidRPr="00A850A4">
              <w:rPr>
                <w:sz w:val="28"/>
              </w:rPr>
              <w:t>1</w:t>
            </w:r>
            <w:r>
              <w:rPr>
                <w:sz w:val="28"/>
              </w:rPr>
              <w:t>, sáng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ngày </w:t>
            </w:r>
            <w:r>
              <w:rPr>
                <w:spacing w:val="-2"/>
                <w:sz w:val="28"/>
              </w:rPr>
              <w:t>1</w:t>
            </w:r>
            <w:r w:rsidR="00A850A4" w:rsidRPr="00A850A4">
              <w:rPr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/2/2025</w:t>
            </w:r>
          </w:p>
        </w:tc>
      </w:tr>
    </w:tbl>
    <w:p w14:paraId="549AB278" w14:textId="77777777" w:rsidR="009774AE" w:rsidRDefault="009774AE">
      <w:pPr>
        <w:pStyle w:val="BodyText"/>
        <w:ind w:left="0"/>
        <w:rPr>
          <w:b/>
        </w:rPr>
      </w:pPr>
    </w:p>
    <w:p w14:paraId="4DBD91B7" w14:textId="77777777" w:rsidR="009774AE" w:rsidRDefault="009774AE">
      <w:pPr>
        <w:pStyle w:val="BodyText"/>
        <w:spacing w:before="51"/>
        <w:ind w:left="0"/>
        <w:rPr>
          <w:b/>
        </w:rPr>
      </w:pPr>
    </w:p>
    <w:p w14:paraId="7C8BF770" w14:textId="2307656C" w:rsidR="009774AE" w:rsidRPr="00A850A4" w:rsidRDefault="00000000">
      <w:pPr>
        <w:tabs>
          <w:tab w:val="left" w:pos="5771"/>
        </w:tabs>
        <w:ind w:right="342"/>
        <w:jc w:val="center"/>
        <w:rPr>
          <w:b/>
          <w:sz w:val="28"/>
        </w:rPr>
      </w:pPr>
      <w:r>
        <w:rPr>
          <w:b/>
          <w:sz w:val="28"/>
        </w:rPr>
        <w:t xml:space="preserve">BGH </w:t>
      </w:r>
      <w:r>
        <w:rPr>
          <w:b/>
          <w:spacing w:val="-2"/>
          <w:sz w:val="28"/>
        </w:rPr>
        <w:t>duyệt</w:t>
      </w:r>
      <w:r>
        <w:rPr>
          <w:b/>
          <w:sz w:val="28"/>
        </w:rPr>
        <w:tab/>
        <w:t xml:space="preserve">T.M khối </w:t>
      </w:r>
      <w:r w:rsidR="00A850A4" w:rsidRPr="00A850A4">
        <w:rPr>
          <w:b/>
          <w:spacing w:val="-10"/>
          <w:sz w:val="28"/>
        </w:rPr>
        <w:t>5</w:t>
      </w:r>
    </w:p>
    <w:p w14:paraId="20A07B5A" w14:textId="77777777" w:rsidR="009774AE" w:rsidRDefault="00000000">
      <w:pPr>
        <w:spacing w:before="48"/>
        <w:ind w:right="1797"/>
        <w:jc w:val="right"/>
        <w:rPr>
          <w:b/>
          <w:sz w:val="28"/>
        </w:rPr>
      </w:pPr>
      <w:r>
        <w:rPr>
          <w:b/>
          <w:sz w:val="28"/>
        </w:rPr>
        <w:t xml:space="preserve">Khối </w:t>
      </w:r>
      <w:r>
        <w:rPr>
          <w:b/>
          <w:spacing w:val="-2"/>
          <w:sz w:val="28"/>
        </w:rPr>
        <w:t>trưởng</w:t>
      </w:r>
    </w:p>
    <w:p w14:paraId="47A8E251" w14:textId="77777777" w:rsidR="009774AE" w:rsidRDefault="009774AE">
      <w:pPr>
        <w:pStyle w:val="BodyText"/>
        <w:ind w:left="0"/>
        <w:rPr>
          <w:b/>
        </w:rPr>
      </w:pPr>
    </w:p>
    <w:p w14:paraId="34FF273A" w14:textId="77777777" w:rsidR="009774AE" w:rsidRDefault="009774AE">
      <w:pPr>
        <w:pStyle w:val="BodyText"/>
        <w:ind w:left="0"/>
        <w:rPr>
          <w:b/>
        </w:rPr>
      </w:pPr>
    </w:p>
    <w:p w14:paraId="3B90A1D4" w14:textId="77777777" w:rsidR="009774AE" w:rsidRDefault="009774AE">
      <w:pPr>
        <w:pStyle w:val="BodyText"/>
        <w:spacing w:before="193"/>
        <w:ind w:left="0"/>
        <w:rPr>
          <w:b/>
        </w:rPr>
      </w:pPr>
    </w:p>
    <w:p w14:paraId="369D1FFA" w14:textId="31372CE0" w:rsidR="009774AE" w:rsidRPr="00A850A4" w:rsidRDefault="00000000">
      <w:pPr>
        <w:pStyle w:val="BodyText"/>
        <w:tabs>
          <w:tab w:val="left" w:pos="7167"/>
        </w:tabs>
        <w:ind w:left="961"/>
      </w:pPr>
      <w:r>
        <w:t xml:space="preserve">Khuất Hoàng Phi </w:t>
      </w:r>
      <w:r>
        <w:rPr>
          <w:spacing w:val="-5"/>
        </w:rPr>
        <w:t>Anh</w:t>
      </w:r>
      <w:r>
        <w:tab/>
      </w:r>
      <w:r w:rsidR="00A850A4" w:rsidRPr="00A850A4">
        <w:t>Bùi</w:t>
      </w:r>
      <w:r>
        <w:rPr>
          <w:spacing w:val="-3"/>
        </w:rPr>
        <w:t xml:space="preserve"> </w:t>
      </w:r>
      <w:r>
        <w:t xml:space="preserve">Thị </w:t>
      </w:r>
      <w:r w:rsidR="00A850A4" w:rsidRPr="00A850A4">
        <w:t>Hoa</w:t>
      </w:r>
    </w:p>
    <w:sectPr w:rsidR="009774AE" w:rsidRPr="00A850A4">
      <w:pgSz w:w="11910" w:h="16840"/>
      <w:pgMar w:top="76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10088"/>
    <w:multiLevelType w:val="hybridMultilevel"/>
    <w:tmpl w:val="FF62F674"/>
    <w:lvl w:ilvl="0" w:tplc="57A8290A">
      <w:start w:val="1"/>
      <w:numFmt w:val="decimal"/>
      <w:lvlText w:val="%1."/>
      <w:lvlJc w:val="left"/>
      <w:pPr>
        <w:ind w:left="1961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48EA128">
      <w:numFmt w:val="bullet"/>
      <w:lvlText w:val="•"/>
      <w:lvlJc w:val="left"/>
      <w:pPr>
        <w:ind w:left="2826" w:hanging="280"/>
      </w:pPr>
      <w:rPr>
        <w:rFonts w:hint="default"/>
        <w:lang w:val="vi" w:eastAsia="en-US" w:bidi="ar-SA"/>
      </w:rPr>
    </w:lvl>
    <w:lvl w:ilvl="2" w:tplc="ECBA41A0">
      <w:numFmt w:val="bullet"/>
      <w:lvlText w:val="•"/>
      <w:lvlJc w:val="left"/>
      <w:pPr>
        <w:ind w:left="3693" w:hanging="280"/>
      </w:pPr>
      <w:rPr>
        <w:rFonts w:hint="default"/>
        <w:lang w:val="vi" w:eastAsia="en-US" w:bidi="ar-SA"/>
      </w:rPr>
    </w:lvl>
    <w:lvl w:ilvl="3" w:tplc="26AA8E3E">
      <w:numFmt w:val="bullet"/>
      <w:lvlText w:val="•"/>
      <w:lvlJc w:val="left"/>
      <w:pPr>
        <w:ind w:left="4560" w:hanging="280"/>
      </w:pPr>
      <w:rPr>
        <w:rFonts w:hint="default"/>
        <w:lang w:val="vi" w:eastAsia="en-US" w:bidi="ar-SA"/>
      </w:rPr>
    </w:lvl>
    <w:lvl w:ilvl="4" w:tplc="672A3A24">
      <w:numFmt w:val="bullet"/>
      <w:lvlText w:val="•"/>
      <w:lvlJc w:val="left"/>
      <w:pPr>
        <w:ind w:left="5427" w:hanging="280"/>
      </w:pPr>
      <w:rPr>
        <w:rFonts w:hint="default"/>
        <w:lang w:val="vi" w:eastAsia="en-US" w:bidi="ar-SA"/>
      </w:rPr>
    </w:lvl>
    <w:lvl w:ilvl="5" w:tplc="C64AA76C">
      <w:numFmt w:val="bullet"/>
      <w:lvlText w:val="•"/>
      <w:lvlJc w:val="left"/>
      <w:pPr>
        <w:ind w:left="6294" w:hanging="280"/>
      </w:pPr>
      <w:rPr>
        <w:rFonts w:hint="default"/>
        <w:lang w:val="vi" w:eastAsia="en-US" w:bidi="ar-SA"/>
      </w:rPr>
    </w:lvl>
    <w:lvl w:ilvl="6" w:tplc="75F22BE4">
      <w:numFmt w:val="bullet"/>
      <w:lvlText w:val="•"/>
      <w:lvlJc w:val="left"/>
      <w:pPr>
        <w:ind w:left="7161" w:hanging="280"/>
      </w:pPr>
      <w:rPr>
        <w:rFonts w:hint="default"/>
        <w:lang w:val="vi" w:eastAsia="en-US" w:bidi="ar-SA"/>
      </w:rPr>
    </w:lvl>
    <w:lvl w:ilvl="7" w:tplc="23DAD9BC">
      <w:numFmt w:val="bullet"/>
      <w:lvlText w:val="•"/>
      <w:lvlJc w:val="left"/>
      <w:pPr>
        <w:ind w:left="8028" w:hanging="280"/>
      </w:pPr>
      <w:rPr>
        <w:rFonts w:hint="default"/>
        <w:lang w:val="vi" w:eastAsia="en-US" w:bidi="ar-SA"/>
      </w:rPr>
    </w:lvl>
    <w:lvl w:ilvl="8" w:tplc="8536C8F4">
      <w:numFmt w:val="bullet"/>
      <w:lvlText w:val="•"/>
      <w:lvlJc w:val="left"/>
      <w:pPr>
        <w:ind w:left="8895" w:hanging="280"/>
      </w:pPr>
      <w:rPr>
        <w:rFonts w:hint="default"/>
        <w:lang w:val="vi" w:eastAsia="en-US" w:bidi="ar-SA"/>
      </w:rPr>
    </w:lvl>
  </w:abstractNum>
  <w:num w:numId="1" w16cid:durableId="143223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4AE"/>
    <w:rsid w:val="0031394D"/>
    <w:rsid w:val="009774AE"/>
    <w:rsid w:val="00A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4767"/>
  <w15:docId w15:val="{A1F620E5-C3D2-4A0B-A6B4-ECBF0FB9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61" w:hanging="28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Thị Hoa Bui</cp:lastModifiedBy>
  <cp:revision>2</cp:revision>
  <dcterms:created xsi:type="dcterms:W3CDTF">2025-02-16T21:44:00Z</dcterms:created>
  <dcterms:modified xsi:type="dcterms:W3CDTF">2025-02-17T21:02:00Z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2025-02-16T00:00:00Z</vt:filetime>
  </property>
  <property fmtid="{D5CDD505-2E9C-101B-9397-08002B2CF9AE}" pid="5" name="Producer">
    <vt:lpwstr>3-Heights(TM) PDF Security Shell 4.8.25.2 (http://www.pdf-tools.com)</vt:lpwstr>
  </property>
</Properties>
</file>